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F15BF" w14:textId="77777777" w:rsidR="0016550D" w:rsidRPr="003C376B" w:rsidRDefault="0016550D" w:rsidP="002F0C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AFD6A" w14:textId="428D380D" w:rsidR="00EE67DA" w:rsidRPr="00E55DE2" w:rsidRDefault="00EE67DA" w:rsidP="002F0C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DE2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55DE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55DE2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E55DE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2974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="00102974" w:rsidRPr="00E55DE2">
        <w:rPr>
          <w:rFonts w:ascii="Times New Roman" w:hAnsi="Times New Roman" w:cs="Times New Roman"/>
          <w:b/>
          <w:bCs/>
          <w:sz w:val="24"/>
          <w:szCs w:val="24"/>
        </w:rPr>
        <w:t>‘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quv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yili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uchun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espublika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davlat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oliy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102974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02974" w:rsidRPr="00E55DE2">
        <w:rPr>
          <w:rFonts w:ascii="Times New Roman" w:hAnsi="Times New Roman" w:cs="Times New Roman"/>
          <w:b/>
          <w:bCs/>
          <w:sz w:val="24"/>
          <w:szCs w:val="24"/>
        </w:rPr>
        <w:t>’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li</w:t>
      </w:r>
      <w:r w:rsidR="002F0C87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proofErr w:type="spellEnd"/>
      <w:r w:rsidR="002F0C87"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0C87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muassasalari</w:t>
      </w:r>
      <w:proofErr w:type="spellEnd"/>
      <w:r w:rsidR="00EE254C"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0C87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magistraturasiga</w:t>
      </w:r>
      <w:proofErr w:type="spellEnd"/>
      <w:r w:rsidR="002F0C87"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qabul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102974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proofErr w:type="spellEnd"/>
      <w:r w:rsidR="00102974" w:rsidRPr="00E55DE2">
        <w:rPr>
          <w:rFonts w:ascii="Times New Roman" w:hAnsi="Times New Roman" w:cs="Times New Roman"/>
          <w:b/>
          <w:bCs/>
          <w:sz w:val="24"/>
          <w:szCs w:val="24"/>
        </w:rPr>
        <w:t>‘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yicha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turdosh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oliy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102974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02974" w:rsidRPr="00E55DE2">
        <w:rPr>
          <w:rFonts w:ascii="Times New Roman" w:hAnsi="Times New Roman" w:cs="Times New Roman"/>
          <w:b/>
          <w:bCs/>
          <w:sz w:val="24"/>
          <w:szCs w:val="24"/>
        </w:rPr>
        <w:t>’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lim</w:t>
      </w:r>
      <w:proofErr w:type="spellEnd"/>
      <w:r w:rsidR="002F0C87"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="00102974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proofErr w:type="spellEnd"/>
      <w:r w:rsidR="00102974" w:rsidRPr="00E55DE2">
        <w:rPr>
          <w:rFonts w:ascii="Times New Roman" w:hAnsi="Times New Roman" w:cs="Times New Roman"/>
          <w:b/>
          <w:bCs/>
          <w:sz w:val="24"/>
          <w:szCs w:val="24"/>
        </w:rPr>
        <w:t>‘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nalishlarining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102974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proofErr w:type="spellEnd"/>
      <w:r w:rsidR="00102974" w:rsidRPr="00E55DE2">
        <w:rPr>
          <w:rFonts w:ascii="Times New Roman" w:hAnsi="Times New Roman" w:cs="Times New Roman"/>
          <w:b/>
          <w:bCs/>
          <w:sz w:val="24"/>
          <w:szCs w:val="24"/>
        </w:rPr>
        <w:t>‘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yxat</w:t>
      </w:r>
      <w:r w:rsidR="002F0C87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iga</w:t>
      </w:r>
      <w:proofErr w:type="spellEnd"/>
      <w:r w:rsidR="002F0C87"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0C87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kiritish</w:t>
      </w:r>
      <w:proofErr w:type="spellEnd"/>
      <w:r w:rsidR="002F0C87"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0C87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taklif</w:t>
      </w:r>
      <w:proofErr w:type="spellEnd"/>
      <w:r w:rsidR="002F0C87"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0C87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etilayotgan</w:t>
      </w:r>
      <w:proofErr w:type="spellEnd"/>
      <w:r w:rsidR="00EE254C"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Jahon</w:t>
      </w:r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iqtisodiyoti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va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diplomatiya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universiteti</w:t>
      </w:r>
      <w:proofErr w:type="spellEnd"/>
      <w:r w:rsidR="002F0C87"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magistratura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mutaxassisliklar</w:t>
      </w:r>
      <w:r w:rsidR="002F0C87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iga</w:t>
      </w:r>
      <w:proofErr w:type="spellEnd"/>
      <w:r w:rsidR="00EE254C"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0C87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os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va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turdosh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102974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proofErr w:type="spellEnd"/>
      <w:r w:rsidR="00102974" w:rsidRPr="00E55DE2">
        <w:rPr>
          <w:rFonts w:ascii="Times New Roman" w:hAnsi="Times New Roman" w:cs="Times New Roman"/>
          <w:b/>
          <w:bCs/>
          <w:sz w:val="24"/>
          <w:szCs w:val="24"/>
        </w:rPr>
        <w:t>‘</w:t>
      </w:r>
      <w:proofErr w:type="spellStart"/>
      <w:r w:rsidR="00EE254C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gan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102974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02974" w:rsidRPr="00E55DE2">
        <w:rPr>
          <w:rFonts w:ascii="Times New Roman" w:hAnsi="Times New Roman" w:cs="Times New Roman"/>
          <w:b/>
          <w:bCs/>
          <w:sz w:val="24"/>
          <w:szCs w:val="24"/>
        </w:rPr>
        <w:t>’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lim</w:t>
      </w:r>
      <w:proofErr w:type="spellEnd"/>
      <w:r w:rsidRPr="00E55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="00102974"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proofErr w:type="spellEnd"/>
      <w:r w:rsidR="00102974" w:rsidRPr="00E55DE2">
        <w:rPr>
          <w:rFonts w:ascii="Times New Roman" w:hAnsi="Times New Roman" w:cs="Times New Roman"/>
          <w:b/>
          <w:bCs/>
          <w:sz w:val="24"/>
          <w:szCs w:val="24"/>
        </w:rPr>
        <w:t>‘</w:t>
      </w:r>
      <w:proofErr w:type="spellStart"/>
      <w:r w:rsidRPr="00BC7808">
        <w:rPr>
          <w:rFonts w:ascii="Times New Roman" w:hAnsi="Times New Roman" w:cs="Times New Roman"/>
          <w:b/>
          <w:bCs/>
          <w:sz w:val="24"/>
          <w:szCs w:val="24"/>
          <w:lang w:val="en-US"/>
        </w:rPr>
        <w:t>nalishlari</w:t>
      </w:r>
      <w:proofErr w:type="spellEnd"/>
    </w:p>
    <w:p w14:paraId="26589577" w14:textId="77777777" w:rsidR="00EE67DA" w:rsidRPr="00BC7808" w:rsidRDefault="00EE67DA" w:rsidP="002F0C8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808">
        <w:rPr>
          <w:rFonts w:ascii="Times New Roman" w:hAnsi="Times New Roman" w:cs="Times New Roman"/>
          <w:b/>
          <w:sz w:val="24"/>
          <w:szCs w:val="24"/>
        </w:rPr>
        <w:t>R</w:t>
      </w:r>
      <w:r w:rsidR="00102974" w:rsidRPr="00BC7808">
        <w:rPr>
          <w:rFonts w:ascii="Times New Roman" w:hAnsi="Times New Roman" w:cs="Times New Roman"/>
          <w:b/>
          <w:sz w:val="24"/>
          <w:szCs w:val="24"/>
        </w:rPr>
        <w:t>O‘</w:t>
      </w:r>
      <w:r w:rsidRPr="00BC7808">
        <w:rPr>
          <w:rFonts w:ascii="Times New Roman" w:hAnsi="Times New Roman" w:cs="Times New Roman"/>
          <w:b/>
          <w:sz w:val="24"/>
          <w:szCs w:val="24"/>
        </w:rPr>
        <w:t>YXATI</w:t>
      </w:r>
    </w:p>
    <w:tbl>
      <w:tblPr>
        <w:tblStyle w:val="a3"/>
        <w:tblW w:w="14885" w:type="dxa"/>
        <w:tblInd w:w="-289" w:type="dxa"/>
        <w:tblLook w:val="04A0" w:firstRow="1" w:lastRow="0" w:firstColumn="1" w:lastColumn="0" w:noHBand="0" w:noVBand="1"/>
      </w:tblPr>
      <w:tblGrid>
        <w:gridCol w:w="3545"/>
        <w:gridCol w:w="9922"/>
        <w:gridCol w:w="1418"/>
      </w:tblGrid>
      <w:tr w:rsidR="00EE67DA" w:rsidRPr="00BC7808" w14:paraId="7DA8FC3B" w14:textId="77777777" w:rsidTr="00F55460">
        <w:trPr>
          <w:trHeight w:val="258"/>
        </w:trPr>
        <w:tc>
          <w:tcPr>
            <w:tcW w:w="3545" w:type="dxa"/>
            <w:vMerge w:val="restart"/>
            <w:shd w:val="clear" w:color="auto" w:fill="D9D9D9" w:themeFill="background1" w:themeFillShade="D9"/>
            <w:vAlign w:val="center"/>
          </w:tcPr>
          <w:p w14:paraId="2B9863EF" w14:textId="77777777" w:rsidR="00EE67DA" w:rsidRPr="00BC7808" w:rsidRDefault="00EE67DA" w:rsidP="00B601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</w:rPr>
              <w:t>Mutaxassisliklar</w:t>
            </w:r>
            <w:proofErr w:type="spell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</w:rPr>
              <w:t>nomi</w:t>
            </w:r>
            <w:proofErr w:type="spellEnd"/>
          </w:p>
        </w:tc>
        <w:tc>
          <w:tcPr>
            <w:tcW w:w="9922" w:type="dxa"/>
            <w:shd w:val="clear" w:color="auto" w:fill="D9D9D9" w:themeFill="background1" w:themeFillShade="D9"/>
            <w:vAlign w:val="center"/>
          </w:tcPr>
          <w:p w14:paraId="103E935B" w14:textId="77777777" w:rsidR="00EE67DA" w:rsidRPr="00BC7808" w:rsidRDefault="00EE67DA" w:rsidP="00EE254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Mos 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</w:t>
            </w:r>
            <w:proofErr w:type="spell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turdosh</w:t>
            </w:r>
            <w:proofErr w:type="spell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102974"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a’</w:t>
            </w: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lim</w:t>
            </w:r>
            <w:proofErr w:type="spell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="00102974"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o‘</w:t>
            </w:r>
            <w:proofErr w:type="gram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nalishlari</w:t>
            </w:r>
            <w:proofErr w:type="spellEnd"/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BA7C121" w14:textId="2C9CE916" w:rsidR="00EE67DA" w:rsidRPr="00BC7808" w:rsidRDefault="00B6017B" w:rsidP="00B601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="004C21B9"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uruhlar</w:t>
            </w:r>
            <w:proofErr w:type="spellEnd"/>
            <w:r w:rsidR="004C21B9"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C21B9"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raqami</w:t>
            </w:r>
            <w:proofErr w:type="spellEnd"/>
          </w:p>
        </w:tc>
      </w:tr>
      <w:tr w:rsidR="00EE254C" w:rsidRPr="002C5F8C" w14:paraId="14913252" w14:textId="77777777" w:rsidTr="00F55460">
        <w:trPr>
          <w:trHeight w:val="152"/>
        </w:trPr>
        <w:tc>
          <w:tcPr>
            <w:tcW w:w="3545" w:type="dxa"/>
            <w:vMerge/>
            <w:vAlign w:val="center"/>
          </w:tcPr>
          <w:p w14:paraId="56E15D31" w14:textId="77777777" w:rsidR="00EE254C" w:rsidRPr="00BC7808" w:rsidRDefault="00EE254C" w:rsidP="00B601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2" w:type="dxa"/>
            <w:shd w:val="clear" w:color="auto" w:fill="D9D9D9" w:themeFill="background1" w:themeFillShade="D9"/>
            <w:vAlign w:val="center"/>
          </w:tcPr>
          <w:p w14:paraId="6D536C20" w14:textId="4EBD8FCD" w:rsidR="00EE254C" w:rsidRPr="00BC7808" w:rsidRDefault="00EE254C" w:rsidP="00EE254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Oliy</w:t>
            </w:r>
            <w:proofErr w:type="spell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ta’</w:t>
            </w:r>
            <w:r w:rsidR="00BF1CAA"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</w:t>
            </w:r>
            <w:proofErr w:type="spell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yo‘</w:t>
            </w:r>
            <w:proofErr w:type="gram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nalishlari</w:t>
            </w:r>
            <w:proofErr w:type="spell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</w:t>
            </w:r>
            <w:proofErr w:type="spell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mutaxassisliklari</w:t>
            </w:r>
            <w:proofErr w:type="spell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F1CAA"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lassifikatori</w:t>
            </w:r>
            <w:proofErr w:type="spell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bo‘</w:t>
            </w:r>
            <w:proofErr w:type="gramEnd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yicha</w:t>
            </w:r>
            <w:proofErr w:type="spellEnd"/>
          </w:p>
        </w:tc>
        <w:tc>
          <w:tcPr>
            <w:tcW w:w="1418" w:type="dxa"/>
            <w:vMerge/>
            <w:vAlign w:val="center"/>
          </w:tcPr>
          <w:p w14:paraId="3467FE3D" w14:textId="77777777" w:rsidR="00EE254C" w:rsidRPr="00BC7808" w:rsidRDefault="00EE254C" w:rsidP="00B601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C5F8C" w:rsidRPr="00BC7808" w14:paraId="0F823B17" w14:textId="77777777" w:rsidTr="002E3528">
        <w:trPr>
          <w:trHeight w:val="8003"/>
        </w:trPr>
        <w:tc>
          <w:tcPr>
            <w:tcW w:w="3545" w:type="dxa"/>
            <w:vAlign w:val="center"/>
          </w:tcPr>
          <w:p w14:paraId="21442432" w14:textId="77777777" w:rsidR="002C5F8C" w:rsidRPr="00956C67" w:rsidRDefault="002C5F8C" w:rsidP="00B6017B">
            <w:pPr>
              <w:pStyle w:val="21"/>
              <w:shd w:val="clear" w:color="auto" w:fill="auto"/>
              <w:spacing w:before="120" w:after="12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C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70310101</w:t>
            </w:r>
            <w:r w:rsidRPr="00956C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– </w:t>
            </w:r>
            <w:proofErr w:type="spellStart"/>
            <w:r w:rsidRPr="00956C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Amaliy</w:t>
            </w:r>
            <w:proofErr w:type="spellEnd"/>
            <w:r w:rsidRPr="00956C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C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siyosatshunoslik</w:t>
            </w:r>
            <w:proofErr w:type="spellEnd"/>
          </w:p>
        </w:tc>
        <w:tc>
          <w:tcPr>
            <w:tcW w:w="9922" w:type="dxa"/>
            <w:vAlign w:val="center"/>
          </w:tcPr>
          <w:p w14:paraId="6A41FE7D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5121100-Xalqaro munosabatlar, </w:t>
            </w:r>
          </w:p>
          <w:p w14:paraId="676152A6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60310800-Xalqaro munosabatlar, </w:t>
            </w:r>
          </w:p>
          <w:p w14:paraId="1EAE1DBB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>5210300-Siyosatshunoslik,</w:t>
            </w:r>
          </w:p>
          <w:p w14:paraId="49CC0432" w14:textId="3CAD8EFE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60310700-Siyosatshunoslik, </w:t>
            </w:r>
          </w:p>
          <w:p w14:paraId="29CC0A62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>5240100-Yurisprudensiya (faoliyat turlari boʻyicha),</w:t>
            </w:r>
          </w:p>
          <w:p w14:paraId="0B56DD99" w14:textId="13B72D04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>60420100-Yurisprudensiya (faoliyat turlari boʻyicha),</w:t>
            </w:r>
          </w:p>
          <w:p w14:paraId="2D20692A" w14:textId="7546BD01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>5380100-Yurisprudensiya (faoliyat turlari boʻyicha)</w:t>
            </w:r>
          </w:p>
          <w:p w14:paraId="79D9A581" w14:textId="63C2A129" w:rsidR="002C5F8C" w:rsidRPr="00E55DE2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5220500-Xalqaro munosabatlar (faoliyat turlari boʻyicha), </w:t>
            </w:r>
          </w:p>
          <w:p w14:paraId="359EC8B0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60310800-Xalqaro munosabatlar, </w:t>
            </w:r>
          </w:p>
          <w:p w14:paraId="55E004B7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5310100-Siyosatshunoslik, </w:t>
            </w:r>
          </w:p>
          <w:p w14:paraId="3F8E069B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>5120700-Jahon siyosati,</w:t>
            </w:r>
          </w:p>
          <w:p w14:paraId="0EC889F4" w14:textId="35CDC54D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5120700-Jahon siyosati (mintaqalar boʻyicha), </w:t>
            </w:r>
          </w:p>
          <w:p w14:paraId="2A5184F6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5110600-Tarix, </w:t>
            </w:r>
          </w:p>
          <w:p w14:paraId="4072910F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60111100-Tarix, </w:t>
            </w:r>
          </w:p>
          <w:p w14:paraId="08BE53EA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60220300-Tarix, </w:t>
            </w:r>
          </w:p>
          <w:p w14:paraId="626CCD04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60220300-Tarix (mamlakatlar va yoʻnalishlar boʻyicha), </w:t>
            </w:r>
          </w:p>
          <w:p w14:paraId="7E878BBF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>5120300-Tarix (mamlakatlar va yoʻnalishlar boʻyicha),</w:t>
            </w:r>
          </w:p>
          <w:p w14:paraId="467A0902" w14:textId="3216F13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5110600-Tarix oʻqitish metodikasi, </w:t>
            </w:r>
          </w:p>
          <w:p w14:paraId="0AA12D38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>5220200- Tarix (mamlakatlar va mintaqalar boʻyicha),</w:t>
            </w:r>
          </w:p>
          <w:p w14:paraId="7CC89CAC" w14:textId="3530A771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5140600-Tarix, </w:t>
            </w:r>
          </w:p>
          <w:p w14:paraId="33B6EB72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5220300-Tarix, </w:t>
            </w:r>
          </w:p>
          <w:p w14:paraId="2FBEE983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5210100-Sotsiologiya, </w:t>
            </w:r>
          </w:p>
          <w:p w14:paraId="0B360EBE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>60311000-Sotsiologiya,</w:t>
            </w:r>
          </w:p>
          <w:p w14:paraId="3A98CE0F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5310300-Sotsiologiya, </w:t>
            </w:r>
          </w:p>
          <w:p w14:paraId="1588DACB" w14:textId="05697ACD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5120500-Falsafa (yoʻnalishlar boʻyicha), </w:t>
            </w:r>
          </w:p>
          <w:p w14:paraId="7BB29BDA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 xml:space="preserve">5220300-Falsafa, </w:t>
            </w:r>
          </w:p>
          <w:p w14:paraId="61EF5B6D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5DE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sq-AL"/>
              </w:rPr>
              <w:t>60220500-Falsafa (yoʻnalishlar boʻyicha)</w:t>
            </w:r>
          </w:p>
          <w:p w14:paraId="4B560EC5" w14:textId="77777777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3BC99FBF" w14:textId="3E3E6B99" w:rsidR="002C5F8C" w:rsidRPr="002C5F8C" w:rsidRDefault="002C5F8C" w:rsidP="00E55DE2">
            <w:pPr>
              <w:pStyle w:val="a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102479D" w14:textId="52C6F37B" w:rsidR="002C5F8C" w:rsidRPr="00BC7808" w:rsidRDefault="002C5F8C" w:rsidP="00B6017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guruh</w:t>
            </w:r>
          </w:p>
        </w:tc>
      </w:tr>
      <w:tr w:rsidR="00355113" w:rsidRPr="00BC7808" w14:paraId="18F0288F" w14:textId="77777777" w:rsidTr="008D3FE6">
        <w:tc>
          <w:tcPr>
            <w:tcW w:w="3545" w:type="dxa"/>
            <w:vAlign w:val="center"/>
          </w:tcPr>
          <w:p w14:paraId="6A59CD12" w14:textId="77777777" w:rsidR="00355113" w:rsidRPr="002C5F8C" w:rsidRDefault="00355113" w:rsidP="00355113">
            <w:pPr>
              <w:spacing w:before="120" w:after="120"/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</w:pPr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lastRenderedPageBreak/>
              <w:t>70310201</w:t>
            </w:r>
            <w:r w:rsidRPr="00956C67">
              <w:rPr>
                <w:rStyle w:val="2105pt"/>
                <w:rFonts w:ascii="Times New Roman" w:hAnsi="Times New Roman" w:cs="Times New Roman"/>
                <w:b w:val="0"/>
                <w:sz w:val="24"/>
                <w:szCs w:val="24"/>
                <w:shd w:val="clear" w:color="auto" w:fill="auto"/>
                <w:lang w:val="en-US"/>
              </w:rPr>
              <w:t> – </w:t>
            </w:r>
            <w:proofErr w:type="spellStart"/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Xalqaro</w:t>
            </w:r>
            <w:proofErr w:type="spellEnd"/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munosabatlar</w:t>
            </w:r>
            <w:proofErr w:type="spellEnd"/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va</w:t>
            </w:r>
            <w:proofErr w:type="spellEnd"/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zamonaviy</w:t>
            </w:r>
            <w:proofErr w:type="spellEnd"/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siyosiy</w:t>
            </w:r>
            <w:proofErr w:type="spellEnd"/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956C67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jarayonlar</w:t>
            </w:r>
            <w:proofErr w:type="spellEnd"/>
          </w:p>
          <w:p w14:paraId="34A5B771" w14:textId="77777777" w:rsidR="00A07F37" w:rsidRPr="002C5F8C" w:rsidRDefault="00A07F37" w:rsidP="00355113">
            <w:pPr>
              <w:spacing w:before="120" w:after="120"/>
              <w:rPr>
                <w:rStyle w:val="2105pt"/>
                <w:lang w:val="en-US"/>
              </w:rPr>
            </w:pPr>
          </w:p>
          <w:p w14:paraId="255C92B0" w14:textId="77777777" w:rsidR="00A07F37" w:rsidRPr="002C5F8C" w:rsidRDefault="00A07F37" w:rsidP="00355113">
            <w:pPr>
              <w:spacing w:before="120" w:after="120"/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</w:pPr>
          </w:p>
          <w:p w14:paraId="29410622" w14:textId="43354186" w:rsidR="00355113" w:rsidRPr="00F61FD8" w:rsidRDefault="00355113" w:rsidP="003551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70310204</w:t>
            </w:r>
            <w:r w:rsidRPr="005C73E1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- </w:t>
            </w:r>
            <w:proofErr w:type="spellStart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Xalqaro</w:t>
            </w:r>
            <w:proofErr w:type="spellEnd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munosabatlar</w:t>
            </w:r>
            <w:proofErr w:type="spellEnd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va</w:t>
            </w:r>
            <w:proofErr w:type="spellEnd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tahlil</w:t>
            </w:r>
            <w:proofErr w:type="spellEnd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, </w:t>
            </w:r>
            <w:proofErr w:type="spellStart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xalqaro</w:t>
            </w:r>
            <w:proofErr w:type="spellEnd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jarayonlarni</w:t>
            </w:r>
            <w:proofErr w:type="spellEnd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tahlil</w:t>
            </w:r>
            <w:proofErr w:type="spellEnd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qilish</w:t>
            </w:r>
            <w:proofErr w:type="spellEnd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va</w:t>
            </w:r>
            <w:proofErr w:type="spellEnd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ekspert</w:t>
            </w:r>
            <w:proofErr w:type="spellEnd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F61FD8">
              <w:rPr>
                <w:rStyle w:val="2105pt"/>
                <w:rFonts w:ascii="Times New Roman" w:hAnsi="Times New Roman" w:cs="Times New Roman"/>
                <w:sz w:val="24"/>
                <w:szCs w:val="24"/>
                <w:shd w:val="clear" w:color="auto" w:fill="auto"/>
                <w:lang w:val="en-US"/>
              </w:rPr>
              <w:t>sharhlash</w:t>
            </w:r>
            <w:proofErr w:type="spellEnd"/>
          </w:p>
        </w:tc>
        <w:tc>
          <w:tcPr>
            <w:tcW w:w="9922" w:type="dxa"/>
          </w:tcPr>
          <w:p w14:paraId="578CE33B" w14:textId="77777777" w:rsidR="00355113" w:rsidRPr="002C5F8C" w:rsidRDefault="00355113" w:rsidP="00355113">
            <w:pPr>
              <w:pStyle w:val="TableParagraph"/>
              <w:spacing w:line="270" w:lineRule="exact"/>
              <w:ind w:left="0"/>
              <w:rPr>
                <w:spacing w:val="-8"/>
                <w:sz w:val="24"/>
                <w:lang w:val="en-US"/>
              </w:rPr>
            </w:pPr>
            <w:r>
              <w:rPr>
                <w:sz w:val="24"/>
              </w:rPr>
              <w:t>5121100-Xalqaro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munosabatlar,</w:t>
            </w:r>
            <w:r>
              <w:rPr>
                <w:spacing w:val="-8"/>
                <w:sz w:val="24"/>
              </w:rPr>
              <w:t xml:space="preserve"> </w:t>
            </w:r>
          </w:p>
          <w:p w14:paraId="229F67C0" w14:textId="77777777" w:rsidR="00355113" w:rsidRPr="002C5F8C" w:rsidRDefault="00355113" w:rsidP="00355113">
            <w:pPr>
              <w:pStyle w:val="TableParagraph"/>
              <w:spacing w:line="270" w:lineRule="exact"/>
              <w:ind w:left="0"/>
              <w:rPr>
                <w:spacing w:val="-5"/>
                <w:sz w:val="24"/>
                <w:lang w:val="en-US"/>
              </w:rPr>
            </w:pPr>
            <w:r>
              <w:rPr>
                <w:spacing w:val="-2"/>
                <w:sz w:val="24"/>
              </w:rPr>
              <w:t>60310800-</w:t>
            </w:r>
            <w:r>
              <w:rPr>
                <w:sz w:val="24"/>
              </w:rPr>
              <w:t>Xalqaro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munosabatlar,</w:t>
            </w:r>
            <w:r>
              <w:rPr>
                <w:spacing w:val="-5"/>
                <w:sz w:val="24"/>
              </w:rPr>
              <w:t xml:space="preserve"> </w:t>
            </w:r>
          </w:p>
          <w:p w14:paraId="371770E9" w14:textId="77777777" w:rsidR="00355113" w:rsidRPr="002C5F8C" w:rsidRDefault="00355113" w:rsidP="00355113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5210300-</w:t>
            </w:r>
            <w:r>
              <w:rPr>
                <w:sz w:val="24"/>
              </w:rPr>
              <w:t xml:space="preserve">Siyosatshunoslik, </w:t>
            </w:r>
          </w:p>
          <w:p w14:paraId="31ED879E" w14:textId="77777777" w:rsidR="00355113" w:rsidRPr="002C5F8C" w:rsidRDefault="00355113" w:rsidP="00355113">
            <w:pPr>
              <w:pStyle w:val="TableParagraph"/>
              <w:spacing w:line="270" w:lineRule="exact"/>
              <w:ind w:left="0"/>
              <w:rPr>
                <w:spacing w:val="-15"/>
                <w:sz w:val="24"/>
                <w:lang w:val="en-US"/>
              </w:rPr>
            </w:pPr>
            <w:r>
              <w:rPr>
                <w:sz w:val="24"/>
              </w:rPr>
              <w:t>60310700-Siyosatshunoslik,</w:t>
            </w:r>
            <w:r>
              <w:rPr>
                <w:spacing w:val="-15"/>
                <w:sz w:val="24"/>
              </w:rPr>
              <w:t xml:space="preserve"> </w:t>
            </w:r>
          </w:p>
          <w:p w14:paraId="292AE6E4" w14:textId="77777777" w:rsidR="00355113" w:rsidRPr="002C5F8C" w:rsidRDefault="00355113" w:rsidP="00355113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5240100-Yurisprudensiya (faoliyat turlari boʻyicha), </w:t>
            </w:r>
          </w:p>
          <w:p w14:paraId="0B082D10" w14:textId="77777777" w:rsidR="00355113" w:rsidRPr="002C5F8C" w:rsidRDefault="00355113" w:rsidP="00355113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60420100-Yurisprudensiya (faoliyat turlari boʻyicha), </w:t>
            </w:r>
          </w:p>
          <w:p w14:paraId="716D23E2" w14:textId="77777777" w:rsidR="00355113" w:rsidRPr="002C5F8C" w:rsidRDefault="00355113" w:rsidP="00355113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5380100-Yurisprudensiya (faoliyat turlari boʻyicha), </w:t>
            </w:r>
          </w:p>
          <w:p w14:paraId="2B0E4BF4" w14:textId="77777777" w:rsidR="00355113" w:rsidRPr="002C5F8C" w:rsidRDefault="00355113" w:rsidP="00355113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5220500-Xalqaro munosabatlar (faoliyat turlari boʻyicha), </w:t>
            </w:r>
          </w:p>
          <w:p w14:paraId="1D5096F2" w14:textId="77777777" w:rsidR="00355113" w:rsidRPr="002C5F8C" w:rsidRDefault="00355113" w:rsidP="00355113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5310100-Siyosatshunoslik, </w:t>
            </w:r>
          </w:p>
          <w:p w14:paraId="2E990AF9" w14:textId="5E84878A" w:rsidR="00355113" w:rsidRDefault="00355113" w:rsidP="0035511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5120700-Jahon siyosati,</w:t>
            </w:r>
          </w:p>
          <w:p w14:paraId="47EFA562" w14:textId="77777777" w:rsidR="00355113" w:rsidRPr="002C5F8C" w:rsidRDefault="00355113" w:rsidP="00355113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355113">
              <w:rPr>
                <w:sz w:val="24"/>
              </w:rPr>
              <w:t>5120700-Jahon siyosati (mintaqalar boʻyicha)</w:t>
            </w:r>
          </w:p>
          <w:p w14:paraId="77910589" w14:textId="4046CBEC" w:rsidR="00932190" w:rsidRPr="002C5F8C" w:rsidRDefault="00932190" w:rsidP="00355113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18E3E13" w14:textId="7969BFD0" w:rsidR="00355113" w:rsidRPr="00BC7808" w:rsidRDefault="00355113" w:rsidP="0035511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guruh</w:t>
            </w:r>
          </w:p>
        </w:tc>
      </w:tr>
      <w:tr w:rsidR="00355113" w:rsidRPr="00F3342A" w14:paraId="5296D170" w14:textId="77777777" w:rsidTr="00F55460">
        <w:trPr>
          <w:trHeight w:val="70"/>
        </w:trPr>
        <w:tc>
          <w:tcPr>
            <w:tcW w:w="3545" w:type="dxa"/>
            <w:vAlign w:val="center"/>
          </w:tcPr>
          <w:p w14:paraId="782478FD" w14:textId="77777777" w:rsidR="00355113" w:rsidRDefault="00355113" w:rsidP="0035511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3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70411101</w:t>
            </w: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5C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Jahon</w:t>
            </w:r>
            <w:r w:rsidRPr="005C73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iqtisodiyoti</w:t>
            </w:r>
            <w:proofErr w:type="spellEnd"/>
          </w:p>
          <w:p w14:paraId="6CE2D796" w14:textId="77777777" w:rsidR="00CC200D" w:rsidRPr="00CC200D" w:rsidRDefault="00CC200D" w:rsidP="0035511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B639DB" w14:textId="77777777" w:rsidR="00355113" w:rsidRDefault="00355113" w:rsidP="0035511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73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70411102</w:t>
            </w: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5C7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Tashqi</w:t>
            </w:r>
            <w:proofErr w:type="spellEnd"/>
            <w:r w:rsidRPr="005C73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iqtisodiy</w:t>
            </w:r>
            <w:proofErr w:type="spellEnd"/>
            <w:r w:rsidRPr="005C73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faoliyat</w:t>
            </w:r>
            <w:proofErr w:type="spellEnd"/>
          </w:p>
          <w:p w14:paraId="44AE07AC" w14:textId="521C13CA" w:rsidR="00355113" w:rsidRPr="005C73E1" w:rsidRDefault="00355113" w:rsidP="0035511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2" w:type="dxa"/>
            <w:vAlign w:val="center"/>
          </w:tcPr>
          <w:p w14:paraId="336E2587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60310100-Iqtisodiyot (tarmoqlar va sohalar boʻyicha),</w:t>
            </w:r>
          </w:p>
          <w:p w14:paraId="5D4A7496" w14:textId="23A28223" w:rsidR="00CC200D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5230100-Iqtisodiyot (tarmoqlar va sohalar boʻyicha),</w:t>
            </w:r>
          </w:p>
          <w:p w14:paraId="1124D6CA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5340100-Iqtisodiyot (tarmoqlar va sohalar boʻyicha), </w:t>
            </w:r>
          </w:p>
          <w:p w14:paraId="2DB779C2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60310400-Iqtisodiy xavfsizlik,</w:t>
            </w:r>
          </w:p>
          <w:p w14:paraId="4FD63398" w14:textId="2F638941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5232400-Iqtisodiy</w:t>
            </w:r>
            <w:r w:rsidR="004512C6" w:rsidRPr="002C5F8C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>xavfsizlik,</w:t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</w:p>
          <w:p w14:paraId="1FA7A58A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60310200-Ekonometrika,</w:t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  <w:t xml:space="preserve"> </w:t>
            </w:r>
          </w:p>
          <w:p w14:paraId="26D6A86E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5232200-Ekonometrika, </w:t>
            </w:r>
          </w:p>
          <w:p w14:paraId="79569565" w14:textId="47028982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60310500-Raqamli iqtisodiyot (tarmoqlar va sohalar</w:t>
            </w:r>
            <w:r w:rsidR="004512C6" w:rsidRPr="004512C6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boʻyicha),</w:t>
            </w:r>
          </w:p>
          <w:p w14:paraId="7EA8CBC3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5234100-Raqamli iqtisodiyot (tarmoqlar va sohalar boʻyicha),</w:t>
            </w:r>
          </w:p>
          <w:p w14:paraId="44DC9D53" w14:textId="18955915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5140915-Kasb taʼlimi: ijtimoiy-iqtisodiy soha, </w:t>
            </w:r>
          </w:p>
          <w:p w14:paraId="108490BF" w14:textId="77777777" w:rsidR="004512C6" w:rsidRPr="004512C6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60310300-Mintaqaviy iqtisodiyot,</w:t>
            </w:r>
          </w:p>
          <w:p w14:paraId="0E9DB98D" w14:textId="48B199CC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5232300-Mintaqaviy</w:t>
            </w:r>
            <w:r w:rsidRPr="00A9417A">
              <w:rPr>
                <w:sz w:val="24"/>
              </w:rPr>
              <w:tab/>
              <w:t>iqtisodiyot,</w:t>
            </w:r>
            <w:r w:rsidRPr="00A9417A">
              <w:rPr>
                <w:sz w:val="24"/>
              </w:rPr>
              <w:tab/>
            </w:r>
          </w:p>
          <w:p w14:paraId="6EDC039E" w14:textId="6065F99B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5350300-Axborot-kommunikatsiya</w:t>
            </w:r>
            <w:r w:rsidRPr="00A9417A">
              <w:rPr>
                <w:sz w:val="24"/>
              </w:rPr>
              <w:tab/>
              <w:t>texnologiyalari</w:t>
            </w:r>
            <w:r w:rsidR="004512C6" w:rsidRPr="004512C6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 xml:space="preserve">sohasida iqtisodiyot va menejment, </w:t>
            </w:r>
          </w:p>
          <w:p w14:paraId="1EC0FDA1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60411100-Islom iqtisodiyoti va moliyasi,</w:t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</w:p>
          <w:p w14:paraId="5408AC52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5160200-Islom iqtisodiyoti va moliyasi, </w:t>
            </w:r>
          </w:p>
          <w:p w14:paraId="6706D558" w14:textId="50BC7886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60310600-Geologiya-qidiruv</w:t>
            </w:r>
            <w:r w:rsidRPr="00A9417A">
              <w:rPr>
                <w:sz w:val="24"/>
              </w:rPr>
              <w:tab/>
              <w:t xml:space="preserve"> ishlari</w:t>
            </w:r>
            <w:r w:rsidRPr="00A9417A">
              <w:rPr>
                <w:sz w:val="24"/>
              </w:rPr>
              <w:tab/>
              <w:t>iqtisodiyoti,</w:t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</w:p>
          <w:p w14:paraId="2ED133A0" w14:textId="1BC538A9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5234200-Geologiya-qidiruv</w:t>
            </w:r>
            <w:r w:rsidR="004512C6" w:rsidRPr="002C5F8C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>ishlari</w:t>
            </w:r>
            <w:r w:rsidR="004512C6" w:rsidRPr="002C5F8C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 xml:space="preserve">iqtisodiyoti, </w:t>
            </w:r>
          </w:p>
          <w:p w14:paraId="3117440B" w14:textId="5666CCBB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5460300-Matematik</w:t>
            </w:r>
            <w:r w:rsidR="004512C6" w:rsidRPr="004512C6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iqtisodiyot,</w:t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  <w:t xml:space="preserve"> </w:t>
            </w:r>
          </w:p>
          <w:p w14:paraId="06231FB3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5130200-Amaliy matematika va informatika, </w:t>
            </w:r>
          </w:p>
          <w:p w14:paraId="38405B3E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5480100-Amaliy matematika va informatika </w:t>
            </w:r>
          </w:p>
          <w:p w14:paraId="4B0F6CAB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60411200-Menejment (tarmoqlar va sohalar boʻyicha), </w:t>
            </w:r>
          </w:p>
          <w:p w14:paraId="145B2BA5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5230200-Menejment (tarmoqlar va sohalar boʻyicha), </w:t>
            </w:r>
          </w:p>
          <w:p w14:paraId="6725A04C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5340200-Menejment (tarmoqlar va sohalar</w:t>
            </w:r>
            <w:r w:rsidRPr="00A9417A">
              <w:rPr>
                <w:sz w:val="24"/>
              </w:rPr>
              <w:tab/>
              <w:t>boʻyicha),</w:t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</w:p>
          <w:p w14:paraId="3295F491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60411600-Korporativ boshqaruv, </w:t>
            </w:r>
          </w:p>
          <w:p w14:paraId="10A2FBF9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5231900-Korporativ boshqaruv, </w:t>
            </w:r>
          </w:p>
          <w:p w14:paraId="146C65F6" w14:textId="0DF0B185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5231700-Kadrlar</w:t>
            </w:r>
            <w:r w:rsidR="00B67A8A" w:rsidRPr="004512C6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menejmenti,</w:t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</w:p>
          <w:p w14:paraId="344A67ED" w14:textId="77777777" w:rsidR="004512C6" w:rsidRPr="004512C6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A9417A">
              <w:rPr>
                <w:sz w:val="24"/>
              </w:rPr>
              <w:t>5234300-Sanoat korxonalarida innovatsion loyihalar boshqaruvi,</w:t>
            </w:r>
          </w:p>
          <w:p w14:paraId="5AE38262" w14:textId="2581AD24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60412300-Suv xoʻjaligini tashkil etish va boshqarish, </w:t>
            </w:r>
          </w:p>
          <w:p w14:paraId="60486718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5233000-Suv xoʻjaligini tashkil etish va boshqarish, </w:t>
            </w:r>
          </w:p>
          <w:p w14:paraId="4A5B210C" w14:textId="65D6E978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lastRenderedPageBreak/>
              <w:t>5420100-Qishloq xoʻjaligida</w:t>
            </w:r>
            <w:r w:rsidRPr="00A9417A">
              <w:rPr>
                <w:sz w:val="24"/>
              </w:rPr>
              <w:tab/>
              <w:t>menejment,</w:t>
            </w:r>
            <w:r w:rsidRPr="00A9417A">
              <w:rPr>
                <w:sz w:val="24"/>
              </w:rPr>
              <w:tab/>
            </w:r>
          </w:p>
          <w:p w14:paraId="64A12570" w14:textId="0EA03DCE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5350300-Axborot-kommunikatsiya</w:t>
            </w:r>
            <w:r w:rsidRPr="00A9417A">
              <w:rPr>
                <w:sz w:val="24"/>
              </w:rPr>
              <w:tab/>
              <w:t>texnologiyalari</w:t>
            </w:r>
            <w:r w:rsidR="00A9417A" w:rsidRPr="002C5F8C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>sohasida iqtisodiyot va</w:t>
            </w:r>
            <w:r w:rsidR="00A9417A" w:rsidRPr="002C5F8C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 xml:space="preserve">menejment, </w:t>
            </w:r>
          </w:p>
          <w:p w14:paraId="0C677B8E" w14:textId="250FA7B2" w:rsidR="00CC200D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60411300-Biznesni boshqarish (tarmoqlar boʻyicha),</w:t>
            </w:r>
          </w:p>
          <w:p w14:paraId="73E70FC2" w14:textId="2323D8E2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5340400-Biznesni</w:t>
            </w:r>
            <w:r w:rsidR="00A9417A" w:rsidRPr="00A9417A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boshqarish,</w:t>
            </w:r>
            <w:r w:rsidRPr="00A9417A">
              <w:rPr>
                <w:sz w:val="24"/>
              </w:rPr>
              <w:tab/>
            </w:r>
          </w:p>
          <w:p w14:paraId="00512DAF" w14:textId="5A8ABC5A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5230300-Biznesni boshqarish (tarmoqlar boʻyicha),</w:t>
            </w:r>
          </w:p>
          <w:p w14:paraId="55D3DAF9" w14:textId="77777777" w:rsidR="00A9417A" w:rsidRPr="002C5F8C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A9417A">
              <w:rPr>
                <w:sz w:val="24"/>
              </w:rPr>
              <w:t xml:space="preserve">60412400-Agrobiznes va investitsion faoliyat, </w:t>
            </w:r>
          </w:p>
          <w:p w14:paraId="787E8B2F" w14:textId="24907B38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5233300-Agrobiznes va investitsion faoliyat, </w:t>
            </w:r>
          </w:p>
          <w:p w14:paraId="26242CC0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5232900-Ishlab chiqarishni tashkil etish va boshqarish (tarmoqlar va sohalar boʻyicha), </w:t>
            </w:r>
          </w:p>
          <w:p w14:paraId="20856FA0" w14:textId="50FFB080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5230300-Kichik</w:t>
            </w:r>
            <w:r w:rsidR="00A9417A" w:rsidRPr="00A9417A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biznes</w:t>
            </w:r>
            <w:r w:rsidR="00A9417A" w:rsidRPr="00A9417A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va</w:t>
            </w:r>
            <w:r w:rsidR="00A9417A" w:rsidRPr="00A9417A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xususiy tadbirkorlikni</w:t>
            </w:r>
            <w:r w:rsidR="00A9417A" w:rsidRPr="00A9417A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tashkil</w:t>
            </w:r>
            <w:r w:rsidR="00A9417A" w:rsidRPr="00A9417A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etish</w:t>
            </w:r>
            <w:r w:rsidR="00A9417A" w:rsidRPr="00A9417A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 xml:space="preserve">(tarmoqlar boʻyicha), </w:t>
            </w:r>
          </w:p>
          <w:p w14:paraId="49DE1773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60411700-Logistika (yoʻnalishlar boʻyicha),</w:t>
            </w:r>
            <w:r w:rsidRPr="00A9417A">
              <w:rPr>
                <w:sz w:val="24"/>
              </w:rPr>
              <w:tab/>
            </w:r>
          </w:p>
          <w:p w14:paraId="09776700" w14:textId="77777777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5232500-Logistika,</w:t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</w:p>
          <w:p w14:paraId="3F4CE92D" w14:textId="7C230C7E" w:rsidR="003F7937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5233200-Agrologistika,</w:t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</w:p>
          <w:p w14:paraId="783CD713" w14:textId="055D83F8" w:rsidR="00355113" w:rsidRPr="00A9417A" w:rsidRDefault="00CC200D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60412400-Agrobiznes</w:t>
            </w:r>
            <w:r w:rsidR="00A9417A" w:rsidRPr="00A9417A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va investitsion faoliyat,</w:t>
            </w:r>
          </w:p>
          <w:p w14:paraId="5E7BEA5E" w14:textId="77777777" w:rsidR="00A9417A" w:rsidRPr="002C5F8C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A9417A">
              <w:rPr>
                <w:sz w:val="24"/>
              </w:rPr>
              <w:t xml:space="preserve">5233300-Agrobiznes va investitsion faoliyat, </w:t>
            </w:r>
          </w:p>
          <w:p w14:paraId="29F3E597" w14:textId="6F9C692E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60411400-Inson resurslarini boshqarish, </w:t>
            </w:r>
          </w:p>
          <w:p w14:paraId="11D43599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5231600-Inson resurslarini boshqarish, </w:t>
            </w:r>
          </w:p>
          <w:p w14:paraId="75045DDF" w14:textId="3659B360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5231600-Mehnat</w:t>
            </w:r>
            <w:r w:rsidR="00A9417A" w:rsidRPr="00A9417A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>iqtisodiyoti</w:t>
            </w:r>
            <w:r w:rsidRPr="00A9417A">
              <w:rPr>
                <w:sz w:val="24"/>
              </w:rPr>
              <w:tab/>
              <w:t>va sotsiologiyasi,</w:t>
            </w:r>
          </w:p>
          <w:p w14:paraId="7337CF97" w14:textId="743CA4F5" w:rsidR="00E07DFA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5342200-Mehnat iqtisodiyoti va sotsiologiyasi,</w:t>
            </w:r>
          </w:p>
          <w:p w14:paraId="5868F07E" w14:textId="6DEBFECB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5342800-Mehnat</w:t>
            </w:r>
            <w:r w:rsidR="00A9417A" w:rsidRPr="00A9417A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>iqtisodiyoti</w:t>
            </w:r>
            <w:r w:rsidRPr="00A9417A">
              <w:rPr>
                <w:sz w:val="24"/>
              </w:rPr>
              <w:tab/>
              <w:t xml:space="preserve">va sotsiologiyasi, </w:t>
            </w:r>
          </w:p>
          <w:p w14:paraId="1EAE5B76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5231700-Kadrlar menejmenti,</w:t>
            </w:r>
          </w:p>
          <w:p w14:paraId="2D5C67CA" w14:textId="119AA1C4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60411900-Jahon iqtisodiyoti va xalqaro iqtisodiy munosabatlar (mintaqalar va faoliyat turlari boʻyicha), </w:t>
            </w:r>
          </w:p>
          <w:p w14:paraId="0AE3CD12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5341100-Jahon iqtisodiyoti va xalqaro iqtisodiy munosabatlar, </w:t>
            </w:r>
          </w:p>
          <w:p w14:paraId="65A85D83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5231100-Jahon iqtisodiyoti va xalqaro iqtisodiy munosabatlar (mintaqalar va faoliyat turlari boʻyicha),</w:t>
            </w:r>
          </w:p>
          <w:p w14:paraId="3F23BF01" w14:textId="0A6B70A2" w:rsidR="00E07DFA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60412000-Xalqaro iqtisodiyot va menejment (mintaqalar va faoliyat yoʻnalishlari boʻyicha),</w:t>
            </w:r>
          </w:p>
          <w:p w14:paraId="2D1EE00E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5233500-Xalqaro iqtisodiyot va menejment (mintaqalar va faoliyat yoʻnalishlari boʻyicha),</w:t>
            </w:r>
          </w:p>
          <w:p w14:paraId="7D98BD41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60411800-Xorijiy mamlakatlar iqtisodiyoti va mamlakatshunoslik (mamlakatlar va mintaqalar boʻyicha), </w:t>
            </w:r>
          </w:p>
          <w:p w14:paraId="123E6CEE" w14:textId="5E092C31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5341000-Xorijiy mamlakatlar</w:t>
            </w:r>
            <w:r w:rsidR="00EF64DC" w:rsidRPr="00EF64DC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>iqtisodiyoti</w:t>
            </w:r>
            <w:r w:rsidR="00EF64DC" w:rsidRPr="00EF64DC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>va mamlakatshunoslik (mintaqalar boʻyicha),</w:t>
            </w:r>
          </w:p>
          <w:p w14:paraId="2643DE61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5231000-Xorijiy mamlakatlar iqtisodiyoti va mamlakatshunoslik (mintaqalar boʻyicha), </w:t>
            </w:r>
          </w:p>
          <w:p w14:paraId="5963599C" w14:textId="7FE599A2" w:rsidR="00E07DFA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60412500-Marketing (tarmoqlar va sohalar boʻyicha),</w:t>
            </w:r>
          </w:p>
          <w:p w14:paraId="04F14738" w14:textId="6CB52E00" w:rsidR="00EF64DC" w:rsidRPr="00EF64DC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A9417A">
              <w:rPr>
                <w:sz w:val="24"/>
              </w:rPr>
              <w:t>5230400-Marketing</w:t>
            </w:r>
            <w:r w:rsidRPr="00A9417A">
              <w:rPr>
                <w:sz w:val="24"/>
              </w:rPr>
              <w:tab/>
              <w:t>(tarmoqlar</w:t>
            </w:r>
            <w:r w:rsidR="00EF64DC" w:rsidRPr="00EF64DC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va</w:t>
            </w:r>
            <w:r w:rsidR="00EF64DC" w:rsidRPr="00EF64DC">
              <w:rPr>
                <w:sz w:val="24"/>
                <w:lang w:val="en-US"/>
              </w:rPr>
              <w:t xml:space="preserve"> </w:t>
            </w:r>
            <w:r w:rsidRPr="00A9417A">
              <w:rPr>
                <w:sz w:val="24"/>
              </w:rPr>
              <w:t>sohalar boʻyicha),</w:t>
            </w:r>
          </w:p>
          <w:p w14:paraId="49913C38" w14:textId="3745D050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5340300-Marketing (tarmoqlar va sohalar boʻyicha), </w:t>
            </w:r>
          </w:p>
          <w:p w14:paraId="58174CF9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5234200-Reklama ishi, </w:t>
            </w:r>
          </w:p>
          <w:p w14:paraId="5371A41E" w14:textId="63C001F0" w:rsidR="00E07DFA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5233400-Turizm sohasida marketing</w:t>
            </w:r>
          </w:p>
          <w:p w14:paraId="7ED4B036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5220400-Mediamarketing va reklama,</w:t>
            </w:r>
          </w:p>
          <w:p w14:paraId="7CA126E1" w14:textId="7ADC00D6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60412600-Savdo ishi (turlari boʻyicha), </w:t>
            </w:r>
          </w:p>
          <w:p w14:paraId="17DFA09D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5233600-Savdo ishi (turlari boʻyicha), </w:t>
            </w:r>
          </w:p>
          <w:p w14:paraId="116330B4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 xml:space="preserve">60412800-Elektron tijorat, </w:t>
            </w:r>
          </w:p>
          <w:p w14:paraId="0CEC0846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5232800-Elektron tijorat,</w:t>
            </w:r>
          </w:p>
          <w:p w14:paraId="428ED29C" w14:textId="640B9BDA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lastRenderedPageBreak/>
              <w:t xml:space="preserve">5342200-Koreyashunoslik, </w:t>
            </w:r>
          </w:p>
          <w:p w14:paraId="49B1E2B2" w14:textId="56061635" w:rsidR="00E07DFA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5342400-Koreyashunoslik,</w:t>
            </w:r>
          </w:p>
          <w:p w14:paraId="383DB0D5" w14:textId="77777777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5342300-Xitoyshunoslik,</w:t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</w:p>
          <w:p w14:paraId="2299FB28" w14:textId="023A3580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60411800-Xorijiy mamlakatlar</w:t>
            </w:r>
            <w:r w:rsidR="00281478" w:rsidRPr="00281478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>iqtisodiyoti</w:t>
            </w:r>
            <w:r w:rsidRPr="00A9417A">
              <w:rPr>
                <w:sz w:val="24"/>
              </w:rPr>
              <w:tab/>
              <w:t xml:space="preserve"> va mamlakatshunosli</w:t>
            </w:r>
            <w:r w:rsidR="003F7937" w:rsidRPr="00A9417A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>(mamlakatlar</w:t>
            </w:r>
            <w:r w:rsidRPr="00A9417A">
              <w:rPr>
                <w:sz w:val="24"/>
              </w:rPr>
              <w:tab/>
              <w:t>va mintaqalar</w:t>
            </w:r>
            <w:r w:rsidR="00281478" w:rsidRPr="00281478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>boʻyicha),</w:t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  <w:r w:rsidRPr="00A9417A">
              <w:rPr>
                <w:sz w:val="24"/>
              </w:rPr>
              <w:tab/>
            </w:r>
          </w:p>
          <w:p w14:paraId="7E8B357E" w14:textId="7C674B33" w:rsidR="003F7937" w:rsidRPr="00A9417A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5341000-Xorijiy mamlakatlar</w:t>
            </w:r>
            <w:r w:rsidR="00281478" w:rsidRPr="00281478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>iqtisodiyoti</w:t>
            </w:r>
            <w:r w:rsidR="00281478" w:rsidRPr="00281478">
              <w:rPr>
                <w:sz w:val="24"/>
              </w:rPr>
              <w:t xml:space="preserve"> </w:t>
            </w:r>
            <w:r w:rsidRPr="00A9417A">
              <w:rPr>
                <w:sz w:val="24"/>
              </w:rPr>
              <w:t xml:space="preserve">va mamlakatshunoslik (mintaqalar boʻyicha), </w:t>
            </w:r>
          </w:p>
          <w:p w14:paraId="75C5E8A7" w14:textId="77777777" w:rsidR="00E07DFA" w:rsidRPr="002C5F8C" w:rsidRDefault="00E07DFA" w:rsidP="00A9417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A9417A">
              <w:rPr>
                <w:sz w:val="24"/>
              </w:rPr>
              <w:t>5231000-Xorijiy mamlakatlar iqtisodiyoti va mamlakatshunoslik (mintaqalar boʻyicha)</w:t>
            </w:r>
          </w:p>
          <w:p w14:paraId="52515C1C" w14:textId="3045BDB2" w:rsidR="00932190" w:rsidRPr="002C5F8C" w:rsidRDefault="00932190" w:rsidP="00A9417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647911D" w14:textId="7108B207" w:rsidR="00355113" w:rsidRPr="007E0C4F" w:rsidRDefault="007E0C4F" w:rsidP="0035511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4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85-guruh</w:t>
            </w:r>
            <w:r w:rsidRPr="007E0C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0B0D84" w:rsidRPr="00F3342A" w14:paraId="5DC67E0D" w14:textId="77777777" w:rsidTr="00F55460">
        <w:trPr>
          <w:trHeight w:val="70"/>
        </w:trPr>
        <w:tc>
          <w:tcPr>
            <w:tcW w:w="3545" w:type="dxa"/>
            <w:vAlign w:val="center"/>
          </w:tcPr>
          <w:p w14:paraId="57756925" w14:textId="1A301C1B" w:rsidR="000B0D84" w:rsidRPr="00865373" w:rsidRDefault="000B0D84" w:rsidP="0035511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A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70410503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A56A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Investisiyalarni</w:t>
            </w:r>
            <w:proofErr w:type="spellEnd"/>
            <w:r w:rsidRPr="00A56A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6A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boshqarish</w:t>
            </w:r>
            <w:proofErr w:type="spellEnd"/>
          </w:p>
        </w:tc>
        <w:tc>
          <w:tcPr>
            <w:tcW w:w="9922" w:type="dxa"/>
            <w:vAlign w:val="center"/>
          </w:tcPr>
          <w:p w14:paraId="056E9B50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60410100-Buxgalteriya hisobi va audit (tarmoqlar boʻyicha), </w:t>
            </w:r>
          </w:p>
          <w:p w14:paraId="342373AB" w14:textId="629B934B" w:rsidR="000B0D84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5230900-Buxgalteriya hisobi va audit (tarmoqlar boʻyicha),</w:t>
            </w:r>
          </w:p>
          <w:p w14:paraId="2C5B1B82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5340900-Buxgalteriya hisobi va audit (tarmoqlar boʻyicha), </w:t>
            </w:r>
          </w:p>
          <w:p w14:paraId="74A4E269" w14:textId="7F48F139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5341800-Byudjet hisobi va nazorat,</w:t>
            </w:r>
          </w:p>
          <w:p w14:paraId="7B0F126F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5234000-Byudjet hisobi va nazorati, </w:t>
            </w:r>
          </w:p>
          <w:p w14:paraId="086644EA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60410700-Byudjet nazorati va gʻaznachiligi, </w:t>
            </w:r>
          </w:p>
          <w:p w14:paraId="3A03B213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5231300-Byudjet nazorati va gʻaznachiligi, </w:t>
            </w:r>
          </w:p>
          <w:p w14:paraId="66C36235" w14:textId="3F9E6133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60411500-Biznes-tahlil,</w:t>
            </w:r>
            <w:r w:rsidRPr="00702B7D">
              <w:rPr>
                <w:sz w:val="24"/>
              </w:rPr>
              <w:tab/>
            </w:r>
          </w:p>
          <w:p w14:paraId="5D87D90B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5231800-Biznes-tahlil,</w:t>
            </w:r>
            <w:r w:rsidRPr="00702B7D">
              <w:rPr>
                <w:sz w:val="24"/>
              </w:rPr>
              <w:tab/>
            </w:r>
          </w:p>
          <w:p w14:paraId="748EBC6B" w14:textId="76C50AA0" w:rsidR="004E5448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5233100-Agrosanoatda</w:t>
            </w:r>
            <w:r w:rsidR="00702B7D" w:rsidRPr="002C5F8C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>buxgalteriya hisobi</w:t>
            </w:r>
          </w:p>
          <w:p w14:paraId="2478CBBB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60410200-Soliqlar va soliqqa tortish (faoliyat turlari boʻyicha), </w:t>
            </w:r>
          </w:p>
          <w:p w14:paraId="4A8A0EE6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5230800-Soliqlar va soliqqa tortish, </w:t>
            </w:r>
          </w:p>
          <w:p w14:paraId="68B0E0F8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5340800-Soliqlar va soliqqa tortish, </w:t>
            </w:r>
          </w:p>
          <w:p w14:paraId="5554C839" w14:textId="6AD1F855" w:rsidR="00702B7D" w:rsidRPr="00281F22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60410300-Bojxona</w:t>
            </w:r>
            <w:r w:rsidR="004500BB" w:rsidRPr="00281F22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>ishi</w:t>
            </w:r>
            <w:r w:rsidR="004500BB" w:rsidRPr="00281F22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>(faoliyat</w:t>
            </w:r>
            <w:r w:rsidR="004500BB" w:rsidRPr="00281F22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 xml:space="preserve">turlari boʻyicha), </w:t>
            </w:r>
          </w:p>
          <w:p w14:paraId="6E514485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5340500-Bojxona ishi, </w:t>
            </w:r>
          </w:p>
          <w:p w14:paraId="22DF52D4" w14:textId="30920EDF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60410400-Moliya va moliyaviy texnologiyalar,</w:t>
            </w:r>
          </w:p>
          <w:p w14:paraId="3076909F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5230600-Moliya va moliyaviy texnologiyalar, </w:t>
            </w:r>
          </w:p>
          <w:p w14:paraId="6C794F87" w14:textId="3EBE9568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5230600-Moliya,</w:t>
            </w:r>
          </w:p>
          <w:p w14:paraId="6D527CB6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 xml:space="preserve">5340600-Moliya, </w:t>
            </w:r>
          </w:p>
          <w:p w14:paraId="30B05982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5341500-Moliya injiniringi,</w:t>
            </w:r>
          </w:p>
          <w:p w14:paraId="138357C7" w14:textId="1C9A2134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 xml:space="preserve"> 5341600-Qimmatli</w:t>
            </w:r>
            <w:r w:rsidR="004500BB" w:rsidRPr="002C5F8C">
              <w:rPr>
                <w:sz w:val="24"/>
              </w:rPr>
              <w:t xml:space="preserve"> </w:t>
            </w:r>
            <w:r w:rsidRPr="00702B7D">
              <w:rPr>
                <w:sz w:val="24"/>
              </w:rPr>
              <w:t>qogʻozlar,</w:t>
            </w:r>
            <w:r w:rsidRPr="00702B7D">
              <w:rPr>
                <w:sz w:val="24"/>
              </w:rPr>
              <w:tab/>
            </w:r>
            <w:r w:rsidRPr="00702B7D">
              <w:rPr>
                <w:sz w:val="24"/>
              </w:rPr>
              <w:tab/>
            </w:r>
            <w:r w:rsidRPr="00702B7D">
              <w:rPr>
                <w:sz w:val="24"/>
              </w:rPr>
              <w:tab/>
            </w:r>
          </w:p>
          <w:p w14:paraId="7AEBC04A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5233800-Moliyaviy texnologiyalar (sohalar boʻyicha), </w:t>
            </w:r>
          </w:p>
          <w:p w14:paraId="533FD954" w14:textId="57055683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5232100-Korporativ</w:t>
            </w:r>
            <w:r w:rsidR="004500BB" w:rsidRPr="002C5F8C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>moliya,</w:t>
            </w:r>
            <w:r w:rsidRPr="00702B7D">
              <w:rPr>
                <w:sz w:val="24"/>
              </w:rPr>
              <w:tab/>
            </w:r>
            <w:r w:rsidRPr="00702B7D">
              <w:rPr>
                <w:sz w:val="24"/>
              </w:rPr>
              <w:tab/>
              <w:t xml:space="preserve"> </w:t>
            </w:r>
          </w:p>
          <w:p w14:paraId="22B015D3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60410600-Sugʻurta ishi, </w:t>
            </w:r>
          </w:p>
          <w:p w14:paraId="798E3751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5231200-Sugʻurta ishi, </w:t>
            </w:r>
          </w:p>
          <w:p w14:paraId="22F423E5" w14:textId="1C6E0848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5341300-Sugʻurta</w:t>
            </w:r>
            <w:r w:rsidR="004500BB" w:rsidRPr="002C5F8C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>ishi,</w:t>
            </w:r>
            <w:r w:rsidRPr="00702B7D">
              <w:rPr>
                <w:sz w:val="24"/>
              </w:rPr>
              <w:tab/>
            </w:r>
          </w:p>
          <w:p w14:paraId="4586DC32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60412200-Moliya sohasida boshqaruv, </w:t>
            </w:r>
          </w:p>
          <w:p w14:paraId="3F712753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5341800-Byudjet hisobi va</w:t>
            </w:r>
            <w:r w:rsidRPr="00702B7D">
              <w:rPr>
                <w:sz w:val="24"/>
              </w:rPr>
              <w:tab/>
              <w:t>nazorat,</w:t>
            </w:r>
            <w:r w:rsidRPr="00702B7D">
              <w:rPr>
                <w:sz w:val="24"/>
              </w:rPr>
              <w:tab/>
            </w:r>
          </w:p>
          <w:p w14:paraId="24DE3CD7" w14:textId="1889C804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5234000-Byudjet</w:t>
            </w:r>
            <w:r w:rsidR="004500BB" w:rsidRPr="002C5F8C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>hisobi va nazorati,</w:t>
            </w:r>
            <w:r w:rsidRPr="00702B7D">
              <w:rPr>
                <w:sz w:val="24"/>
              </w:rPr>
              <w:tab/>
            </w:r>
          </w:p>
          <w:p w14:paraId="6E25608A" w14:textId="5ECC52A8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60410700-Byudjet</w:t>
            </w:r>
            <w:r w:rsidR="004500BB" w:rsidRPr="002C5F8C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>nazorati</w:t>
            </w:r>
            <w:r w:rsidR="004500BB" w:rsidRPr="002C5F8C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 xml:space="preserve">va gʻaznachiligi, </w:t>
            </w:r>
          </w:p>
          <w:p w14:paraId="04ECD6F2" w14:textId="7CD0B7BA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5231300-Byudjet nazorati va gʻaznachiligi,</w:t>
            </w:r>
          </w:p>
          <w:p w14:paraId="2814D9FE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5341700-Gʻaznachilik, </w:t>
            </w:r>
          </w:p>
          <w:p w14:paraId="4CC045A6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5341700-Gʻaznachilik ishi, </w:t>
            </w:r>
          </w:p>
          <w:p w14:paraId="43F668D8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lastRenderedPageBreak/>
              <w:t xml:space="preserve">60412400-Agrobiznes va investitsion faoliyat, </w:t>
            </w:r>
          </w:p>
          <w:p w14:paraId="0CFEC0C8" w14:textId="073CD650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5233300-Agrobiznes va investitsion faoliyat,</w:t>
            </w:r>
          </w:p>
          <w:p w14:paraId="0FFBC98A" w14:textId="349C5478" w:rsidR="00702B7D" w:rsidRPr="004500BB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5341600-Bozorlardagi</w:t>
            </w:r>
            <w:r w:rsidR="004500BB" w:rsidRPr="004500BB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>faoliyat</w:t>
            </w:r>
            <w:r w:rsidR="004500BB" w:rsidRPr="004500BB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>va operatsiyalar,</w:t>
            </w:r>
            <w:r w:rsidRPr="00702B7D">
              <w:rPr>
                <w:sz w:val="24"/>
              </w:rPr>
              <w:tab/>
            </w:r>
          </w:p>
          <w:p w14:paraId="517E2351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5232700-Investitsion loyihalarni moliyalashtirish, </w:t>
            </w:r>
          </w:p>
          <w:p w14:paraId="24367B58" w14:textId="496F64E3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5341200-Investitsiyalarni moliyalashtirish,</w:t>
            </w:r>
          </w:p>
          <w:p w14:paraId="5926ABC5" w14:textId="77777777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60411000-Investitsion loyihalarga xizmat koʻrsatish va moliyalashtirish,</w:t>
            </w:r>
          </w:p>
          <w:p w14:paraId="3B988560" w14:textId="77777777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5232700-Investitsion loyihalarga xizmat koʻrsatish va moliyalashtirish,</w:t>
            </w:r>
          </w:p>
          <w:p w14:paraId="643CE7FB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5232000-Davlat byudjetining gʻazna ijrosi, </w:t>
            </w:r>
          </w:p>
          <w:p w14:paraId="01B36074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60412700-Baholash ishi, </w:t>
            </w:r>
          </w:p>
          <w:p w14:paraId="4FA1832D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5231500-Baholash ishi, </w:t>
            </w:r>
          </w:p>
          <w:p w14:paraId="6541816D" w14:textId="5987F3D1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5342700-Baholash ishi,</w:t>
            </w:r>
          </w:p>
          <w:p w14:paraId="5B3D6B1E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60410900-Birja ishi, </w:t>
            </w:r>
          </w:p>
          <w:p w14:paraId="52EC5FC6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5231700- Birja ishi, </w:t>
            </w:r>
          </w:p>
          <w:p w14:paraId="4B7E17EC" w14:textId="77777777" w:rsidR="00702B7D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5231300-Pensiya ishi, </w:t>
            </w:r>
          </w:p>
          <w:p w14:paraId="1D0F0C5D" w14:textId="51231F8C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60411100-Islom iqtisodiyoti va moliyasi,</w:t>
            </w:r>
          </w:p>
          <w:p w14:paraId="78F1854B" w14:textId="77777777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5160200-Islom iqtisodiyoti va moliyasi,</w:t>
            </w:r>
          </w:p>
          <w:p w14:paraId="655A167D" w14:textId="04B2AD40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60410500-Bank ishi va auditi,</w:t>
            </w:r>
          </w:p>
          <w:p w14:paraId="08E424F3" w14:textId="77777777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5230700-Bank ishi, </w:t>
            </w:r>
          </w:p>
          <w:p w14:paraId="0AECB755" w14:textId="77777777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5340700-Bank ishi, </w:t>
            </w:r>
          </w:p>
          <w:p w14:paraId="1C4798B4" w14:textId="77777777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5233900-Bank hisobi va audit, </w:t>
            </w:r>
          </w:p>
          <w:p w14:paraId="71D382EB" w14:textId="3641FB04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5341900-Bank hisobi va audit,</w:t>
            </w:r>
          </w:p>
          <w:p w14:paraId="56A466C1" w14:textId="580A4EFB" w:rsidR="004500BB" w:rsidRPr="00932190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60412100-Xalqaro</w:t>
            </w:r>
            <w:r w:rsidR="00EE684F" w:rsidRPr="00932190">
              <w:rPr>
                <w:sz w:val="24"/>
                <w:lang w:val="en-US"/>
              </w:rPr>
              <w:t xml:space="preserve"> </w:t>
            </w:r>
            <w:r w:rsidRPr="00702B7D">
              <w:rPr>
                <w:sz w:val="24"/>
              </w:rPr>
              <w:t xml:space="preserve">valyuta-kredit munosabatlari, </w:t>
            </w:r>
          </w:p>
          <w:p w14:paraId="5A525566" w14:textId="01B9F97A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5234400-Xalqaro valyuta-kredit munosabatlari,</w:t>
            </w:r>
          </w:p>
          <w:p w14:paraId="2F9062B3" w14:textId="77777777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60410800-Statistika (tarmoqlar va sohalar boʻyicha), </w:t>
            </w:r>
          </w:p>
          <w:p w14:paraId="6BBC79F9" w14:textId="77777777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5231400-Statistika (tarmoqlar va sohalar boʻyicha), </w:t>
            </w:r>
          </w:p>
          <w:p w14:paraId="74221E3B" w14:textId="77777777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5342600-Statistika (tarmoqlar va sohalar boʻyicha), </w:t>
            </w:r>
          </w:p>
          <w:p w14:paraId="23A316C7" w14:textId="38A02E6F" w:rsidR="004E5448" w:rsidRPr="00702B7D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702B7D">
              <w:rPr>
                <w:sz w:val="24"/>
              </w:rPr>
              <w:t>5342000-Iqtisodiy statistika,</w:t>
            </w:r>
          </w:p>
          <w:p w14:paraId="355BB07C" w14:textId="77777777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60411500-Biznes-tahlil,</w:t>
            </w:r>
          </w:p>
          <w:p w14:paraId="062B7885" w14:textId="77777777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5231800- Biznes-tahlil,</w:t>
            </w:r>
          </w:p>
          <w:p w14:paraId="458833B6" w14:textId="7C97C524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5130200-Amaliy matematika, </w:t>
            </w:r>
          </w:p>
          <w:p w14:paraId="2051D28A" w14:textId="77777777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5460200-Matematik statistika, </w:t>
            </w:r>
          </w:p>
          <w:p w14:paraId="641CECDF" w14:textId="77777777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5460300-Matematik iqtisodiyot,</w:t>
            </w:r>
          </w:p>
          <w:p w14:paraId="6604CED3" w14:textId="6572EB1D" w:rsidR="004500BB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 xml:space="preserve">5130200-Amaliy matematika va informatika, </w:t>
            </w:r>
          </w:p>
          <w:p w14:paraId="57E44826" w14:textId="77777777" w:rsidR="004E5448" w:rsidRPr="002C5F8C" w:rsidRDefault="004E5448" w:rsidP="00702B7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 w:rsidRPr="00702B7D">
              <w:rPr>
                <w:sz w:val="24"/>
              </w:rPr>
              <w:t>5480100-Amaliy matematika va informatika</w:t>
            </w:r>
          </w:p>
          <w:p w14:paraId="4E4F978B" w14:textId="44B81B86" w:rsidR="00932190" w:rsidRPr="002C5F8C" w:rsidRDefault="00932190" w:rsidP="00702B7D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5E7586F0" w14:textId="6357E65E" w:rsidR="000B0D84" w:rsidRDefault="00903936" w:rsidP="0035511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E06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DE0646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guruh</w:t>
            </w:r>
          </w:p>
        </w:tc>
      </w:tr>
      <w:tr w:rsidR="0059315F" w:rsidRPr="00F3342A" w14:paraId="79BFE37A" w14:textId="77777777" w:rsidTr="00570898">
        <w:trPr>
          <w:trHeight w:val="1860"/>
        </w:trPr>
        <w:tc>
          <w:tcPr>
            <w:tcW w:w="3545" w:type="dxa"/>
            <w:vAlign w:val="center"/>
          </w:tcPr>
          <w:p w14:paraId="67870672" w14:textId="19AE6DC5" w:rsidR="0059315F" w:rsidRPr="00745A6F" w:rsidRDefault="0059315F" w:rsidP="00745A6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70420102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Xalqaro</w:t>
            </w:r>
            <w:proofErr w:type="spellEnd"/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arbitraj</w:t>
            </w:r>
            <w:proofErr w:type="spellEnd"/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</w:t>
            </w:r>
            <w:proofErr w:type="spellEnd"/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nizolarni</w:t>
            </w:r>
            <w:proofErr w:type="spellEnd"/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hal</w:t>
            </w:r>
            <w:proofErr w:type="spellEnd"/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53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etish</w:t>
            </w:r>
            <w:proofErr w:type="spellEnd"/>
          </w:p>
          <w:p w14:paraId="5EB3154B" w14:textId="53B5D7F6" w:rsidR="0059315F" w:rsidRPr="002C5F8C" w:rsidRDefault="0059315F" w:rsidP="00745A6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5F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70420103</w:t>
            </w: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2C5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Xalqaro</w:t>
            </w:r>
            <w:proofErr w:type="spellEnd"/>
            <w:r w:rsidRPr="002C5F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huquq</w:t>
            </w:r>
            <w:proofErr w:type="spellEnd"/>
          </w:p>
          <w:p w14:paraId="0C4525AE" w14:textId="6C998E67" w:rsidR="0059315F" w:rsidRPr="002C5F8C" w:rsidRDefault="0059315F" w:rsidP="00745A6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5F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70420109</w:t>
            </w:r>
            <w:r w:rsidRPr="00F334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2C5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F334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F334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Xalqaro</w:t>
            </w:r>
            <w:proofErr w:type="spellEnd"/>
            <w:r w:rsidRPr="002C5F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4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biznes</w:t>
            </w:r>
            <w:proofErr w:type="spellEnd"/>
            <w:r w:rsidRPr="002C5F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4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huquqi</w:t>
            </w:r>
            <w:proofErr w:type="spellEnd"/>
          </w:p>
        </w:tc>
        <w:tc>
          <w:tcPr>
            <w:tcW w:w="9922" w:type="dxa"/>
          </w:tcPr>
          <w:p w14:paraId="23BAE523" w14:textId="77777777" w:rsidR="0059315F" w:rsidRPr="002C5F8C" w:rsidRDefault="0059315F" w:rsidP="00745A6F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>5240100–Yurisprudensiya (faoliyat turlari boʻyicha),</w:t>
            </w:r>
            <w:r w:rsidRPr="00745A6F">
              <w:rPr>
                <w:sz w:val="24"/>
              </w:rPr>
              <w:t xml:space="preserve"> </w:t>
            </w:r>
          </w:p>
          <w:p w14:paraId="02D1ACBF" w14:textId="77777777" w:rsidR="0059315F" w:rsidRPr="002C5F8C" w:rsidRDefault="0059315F" w:rsidP="00745A6F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>5380100–Yurisprudensiya</w:t>
            </w:r>
            <w:r w:rsidRPr="00745A6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(faoliyat turlari boʻyicha), </w:t>
            </w:r>
          </w:p>
          <w:p w14:paraId="721584AA" w14:textId="77777777" w:rsidR="0059315F" w:rsidRPr="002C5F8C" w:rsidRDefault="0059315F" w:rsidP="00745A6F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5240200–Yurisprudensiya (Islom huquqi), </w:t>
            </w:r>
          </w:p>
          <w:p w14:paraId="1CAE8865" w14:textId="77777777" w:rsidR="0059315F" w:rsidRPr="002C5F8C" w:rsidRDefault="0059315F" w:rsidP="00745A6F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5380200–Yurisprudensiya (Islom huquqi), Yurisprudensiya (xalqaro huquqiy faoliyat), </w:t>
            </w:r>
          </w:p>
          <w:p w14:paraId="6DF762B2" w14:textId="77777777" w:rsidR="0059315F" w:rsidRPr="002C5F8C" w:rsidRDefault="0059315F" w:rsidP="00745A6F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60420100-Yurisprudensiya (faoliyat turlari boʻyicha), </w:t>
            </w:r>
          </w:p>
          <w:p w14:paraId="53C32D1F" w14:textId="6EB341FC" w:rsidR="0059315F" w:rsidRPr="002C5F8C" w:rsidRDefault="0059315F" w:rsidP="00745A6F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</w:rPr>
              <w:t>60420100-Yurisprudensiya (islom huquqi)</w:t>
            </w:r>
          </w:p>
        </w:tc>
        <w:tc>
          <w:tcPr>
            <w:tcW w:w="1418" w:type="dxa"/>
            <w:vAlign w:val="center"/>
          </w:tcPr>
          <w:p w14:paraId="01A6DED9" w14:textId="0232AD13" w:rsidR="0059315F" w:rsidRDefault="0059315F" w:rsidP="00745A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E06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DE0646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guruh</w:t>
            </w:r>
          </w:p>
        </w:tc>
      </w:tr>
      <w:tr w:rsidR="00745A6F" w:rsidRPr="00F3342A" w14:paraId="21A0E80B" w14:textId="77777777" w:rsidTr="00F55460">
        <w:tc>
          <w:tcPr>
            <w:tcW w:w="3545" w:type="dxa"/>
            <w:vAlign w:val="center"/>
          </w:tcPr>
          <w:p w14:paraId="3A552FF7" w14:textId="1A784E7A" w:rsidR="00745A6F" w:rsidRPr="007D6102" w:rsidRDefault="00745A6F" w:rsidP="00745A6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6102">
              <w:rPr>
                <w:rFonts w:ascii="Times New Roman" w:hAnsi="Times New Roman" w:cs="Times New Roman"/>
                <w:b/>
                <w:sz w:val="24"/>
                <w:szCs w:val="24"/>
              </w:rPr>
              <w:t>70420202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7D6102">
              <w:rPr>
                <w:rFonts w:ascii="Times New Roman" w:hAnsi="Times New Roman" w:cs="Times New Roman"/>
                <w:b/>
                <w:sz w:val="24"/>
                <w:szCs w:val="24"/>
              </w:rPr>
              <w:t>Davlat</w:t>
            </w:r>
            <w:proofErr w:type="spellEnd"/>
            <w:r w:rsidRPr="007D6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D6102">
              <w:rPr>
                <w:rFonts w:ascii="Times New Roman" w:hAnsi="Times New Roman" w:cs="Times New Roman"/>
                <w:b/>
                <w:sz w:val="24"/>
                <w:szCs w:val="24"/>
              </w:rPr>
              <w:t>boshqaruvi</w:t>
            </w:r>
            <w:proofErr w:type="spellEnd"/>
          </w:p>
        </w:tc>
        <w:tc>
          <w:tcPr>
            <w:tcW w:w="9922" w:type="dxa"/>
            <w:vAlign w:val="center"/>
          </w:tcPr>
          <w:p w14:paraId="4ACFE3AC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5110600-Tarix, </w:t>
            </w:r>
          </w:p>
          <w:p w14:paraId="473BEDA3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60111100-Tarix, </w:t>
            </w:r>
          </w:p>
          <w:p w14:paraId="2ABA607E" w14:textId="77777777" w:rsidR="00932190" w:rsidRPr="00932190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5120300-Tarix (mamlakatlar va yoʻnalishlar boʻyicha), </w:t>
            </w:r>
          </w:p>
          <w:p w14:paraId="6D8F0B24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60220300-Tarix, </w:t>
            </w:r>
          </w:p>
          <w:p w14:paraId="7DE0162E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60220300-Tarix (mamlakatlar va yoʻnalishlar boʻyicha), </w:t>
            </w:r>
          </w:p>
          <w:p w14:paraId="14401F08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5121300- Tarix va ekskursiya-oʻlkashunoslik ishi, </w:t>
            </w:r>
          </w:p>
          <w:p w14:paraId="5E8CFA81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5110600-Tarix oʻqitish metodikasi, </w:t>
            </w:r>
          </w:p>
          <w:p w14:paraId="758BF1EE" w14:textId="77777777" w:rsidR="000A4646" w:rsidRPr="000A4646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5120300-Tarix (mamlakatlar va mintaqalar boʻyicha),</w:t>
            </w:r>
          </w:p>
          <w:p w14:paraId="051F556D" w14:textId="14CD2B74" w:rsidR="00932190" w:rsidRPr="000A4646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5220200- Tarix (mamlakatlar va mintaqalar boʻyicha), </w:t>
            </w:r>
          </w:p>
          <w:p w14:paraId="53A08B5A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5140600-Tarix, </w:t>
            </w:r>
          </w:p>
          <w:p w14:paraId="445315B6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5220300-Tarix, </w:t>
            </w:r>
          </w:p>
          <w:p w14:paraId="6D69AF56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5120500-Falsafa (yoʻnalishlar boʻyicha), </w:t>
            </w:r>
          </w:p>
          <w:p w14:paraId="4AF75EA4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60220500-Falsafa (yoʻnalishlar boʻyicha), </w:t>
            </w:r>
          </w:p>
          <w:p w14:paraId="23C769F3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60220600-Amaliy etika, </w:t>
            </w:r>
          </w:p>
          <w:p w14:paraId="72FA5782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5240100-Yurisprudensiya (faoliyat turlari boʻyicha), </w:t>
            </w:r>
          </w:p>
          <w:p w14:paraId="47A8064B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60420100-Yurisprudensiya (faoliyat turlari boʻyicha), </w:t>
            </w:r>
          </w:p>
          <w:p w14:paraId="51BA35F6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5380100-Yurisprudensiya (faoliyat turlari boʻyicha), </w:t>
            </w:r>
          </w:p>
          <w:p w14:paraId="0F579BC3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5240300- Davlat boshqaruvi, </w:t>
            </w:r>
          </w:p>
          <w:p w14:paraId="1128DD60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60421200-Davlat boshqaruvi,</w:t>
            </w:r>
          </w:p>
          <w:p w14:paraId="02C3F6BB" w14:textId="1E08BB83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5121100-Xalqaro munosabatlar, </w:t>
            </w:r>
          </w:p>
          <w:p w14:paraId="6608F221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60310800-Xalqaro munosabatlar, </w:t>
            </w:r>
          </w:p>
          <w:p w14:paraId="5C4FA259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5210300-Siyosatshunoslik, </w:t>
            </w:r>
          </w:p>
          <w:p w14:paraId="3AA8BBA3" w14:textId="77777777" w:rsidR="000A4646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60310700-Siyosatshunoslik,</w:t>
            </w:r>
          </w:p>
          <w:p w14:paraId="30D864CA" w14:textId="2F1B0558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5120700-Jahon siyosati, </w:t>
            </w:r>
          </w:p>
          <w:p w14:paraId="1705E55F" w14:textId="77777777" w:rsidR="000A4646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5120700-Jahon siyosati (mintaqalar boʻyicha),</w:t>
            </w:r>
          </w:p>
          <w:p w14:paraId="11E04FC5" w14:textId="583D2110" w:rsidR="00932190" w:rsidRPr="000A4646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5341100-Jahon iqtisodiyoti va xalqaro iqtisodiy munosabatlar, </w:t>
            </w:r>
          </w:p>
          <w:p w14:paraId="55F56082" w14:textId="3B37A669" w:rsidR="00932190" w:rsidRPr="000A4646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5231100-Jahon iqtisodiyoti va xalqaro iqtisodiy munosabatlar (mintaqalar va faoliyat turlari</w:t>
            </w:r>
            <w:r w:rsidR="000A4646" w:rsidRPr="000A464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boʻyicha), </w:t>
            </w:r>
          </w:p>
          <w:p w14:paraId="0C2A8E5B" w14:textId="77777777" w:rsidR="00932190" w:rsidRPr="002C5F8C" w:rsidRDefault="00932190" w:rsidP="000A4646">
            <w:pPr>
              <w:pStyle w:val="a4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60411900-Jahon iqtisodiyoti va xalqaro iqtisodiy munosabatlar (mintaqalar va faoliyat turlari boʻyicha), </w:t>
            </w:r>
          </w:p>
          <w:p w14:paraId="46D8F3F3" w14:textId="77777777" w:rsidR="00932190" w:rsidRPr="002C5F8C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5233500-Xalqaro iqtisodiyot va menejment (mintaqalar va faoliyat yoʻnalishlari boʻyicha),</w:t>
            </w:r>
          </w:p>
          <w:p w14:paraId="6D1D995F" w14:textId="450408F8" w:rsidR="00932190" w:rsidRPr="00932190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60412000-Xalqaro iqtisodiyot va menejment (mintaqalar va faoliyat</w:t>
            </w:r>
          </w:p>
          <w:p w14:paraId="6E2C6C0C" w14:textId="77777777" w:rsidR="00745A6F" w:rsidRDefault="00932190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190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yoʻnalishlari boʻyicha)</w:t>
            </w:r>
          </w:p>
          <w:p w14:paraId="7E4B3D64" w14:textId="77777777" w:rsidR="00110ECA" w:rsidRDefault="00110ECA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1DF450" w14:textId="2391B851" w:rsidR="00110ECA" w:rsidRPr="00110ECA" w:rsidRDefault="00110ECA" w:rsidP="000A46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329C3F" w14:textId="04DE261E" w:rsidR="00745A6F" w:rsidRDefault="00745A6F" w:rsidP="00745A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0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9</w:t>
            </w:r>
            <w:r w:rsidR="00CF02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E10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BE102D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guruh</w:t>
            </w:r>
          </w:p>
        </w:tc>
      </w:tr>
      <w:tr w:rsidR="00745A6F" w:rsidRPr="00F3342A" w14:paraId="77476BBB" w14:textId="77777777" w:rsidTr="00F55460">
        <w:tc>
          <w:tcPr>
            <w:tcW w:w="3545" w:type="dxa"/>
            <w:vAlign w:val="center"/>
          </w:tcPr>
          <w:p w14:paraId="691DAE39" w14:textId="50294C29" w:rsidR="00745A6F" w:rsidRPr="000A4646" w:rsidRDefault="000A4646" w:rsidP="000A464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A46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70310208</w:t>
            </w:r>
            <w:r w:rsidR="00745A6F" w:rsidRPr="000A46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0A46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Xalqaro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46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46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diplomatiyasi</w:t>
            </w:r>
            <w:proofErr w:type="spellEnd"/>
          </w:p>
        </w:tc>
        <w:tc>
          <w:tcPr>
            <w:tcW w:w="9922" w:type="dxa"/>
            <w:vAlign w:val="center"/>
          </w:tcPr>
          <w:p w14:paraId="157FA36A" w14:textId="77777777" w:rsidR="00110ECA" w:rsidRPr="00110ECA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5430100-Qishloq xoʻjaligini mexanizatsiyalashtirish, </w:t>
            </w:r>
          </w:p>
          <w:p w14:paraId="505D0C1A" w14:textId="50DBA617" w:rsidR="00BC64EF" w:rsidRPr="00110ECA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60810100-Qishloq xoʻjaligini mexanizatsiyalashtirish, </w:t>
            </w:r>
          </w:p>
          <w:p w14:paraId="2ACDB891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5430200-Qishloq xoʻjaligini elektrlashtirish va avtomatlashtirish, </w:t>
            </w:r>
          </w:p>
          <w:p w14:paraId="57E9F078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60810200-Qishloq xoʻjaligini elektrlashtirish va avtomatlashtirish, </w:t>
            </w:r>
          </w:p>
          <w:p w14:paraId="5505EDEB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5430300-Qishloq va suv xoʻjaligida texnik servis, </w:t>
            </w:r>
          </w:p>
          <w:p w14:paraId="14FE70C8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60810300-Qishloq va suv xoʻjaligida texnik servis, </w:t>
            </w:r>
          </w:p>
          <w:p w14:paraId="335F7839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5430400-Qishloq xoʻjaligida innovatsion texnika va texnologiyalarni qoʻllash, </w:t>
            </w:r>
          </w:p>
          <w:p w14:paraId="773B5333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60810400-Qishloq xoʻjaligida innovatsion texnika va texnologiyalarni qoʻllash, </w:t>
            </w:r>
          </w:p>
          <w:p w14:paraId="59431206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5430500-Qishloq va suv xoʻjaligida energiya taʼminoti, </w:t>
            </w:r>
          </w:p>
          <w:p w14:paraId="033CFF72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60810500-Qishloq va suv xoʻjaligida energiya taʼminoti, </w:t>
            </w:r>
          </w:p>
          <w:p w14:paraId="36CC0500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5450100-Irrigatsiya tizimlarida suv energiyasidan foydalanish, </w:t>
            </w:r>
          </w:p>
          <w:p w14:paraId="375672A2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5450300-Suv xoʻjaligi va melioratsiya ishlarini mexanizatsiyalashtirish, </w:t>
            </w:r>
          </w:p>
          <w:p w14:paraId="4B98EF0D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60812400-Suv xoʻjaligi va melioratsiya ishlarini mexanizatsiyalashtirish, </w:t>
            </w:r>
          </w:p>
          <w:p w14:paraId="392E2802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5450600-Irrigatsiya tizimlarida gidroenergetika obyektlari, </w:t>
            </w:r>
          </w:p>
          <w:p w14:paraId="30FFBD1F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5450700-Suv taʼminoti muhandislik tizimlari, </w:t>
            </w:r>
          </w:p>
          <w:p w14:paraId="4F251275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60812900-Suv taʼminoti muhandislik tizimlari, </w:t>
            </w:r>
          </w:p>
          <w:p w14:paraId="6BBAF39B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5450800-Suv xoʻjaligida innovatsion texnologiyalar va ulardan foydalanish, </w:t>
            </w:r>
          </w:p>
          <w:p w14:paraId="62BC3FA6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60813000-Suv xoʻjaligida innovatsion texnologiyalar va ulardan foydalanish, </w:t>
            </w:r>
          </w:p>
          <w:p w14:paraId="134BBF43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5340700-Gidrotexnika qurilishi (turlari boʻyicha), </w:t>
            </w:r>
          </w:p>
          <w:p w14:paraId="67ADAFF0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60730900-Gidrotexnika qurilishi (turlari boʻyicha), </w:t>
            </w:r>
          </w:p>
          <w:p w14:paraId="712CC680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5340700-Gidrotexnika qurilishi (suv xoʻjaligida), </w:t>
            </w:r>
          </w:p>
          <w:p w14:paraId="5F2A8C58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5630100-Qishloq xoʻjaligini mexanizatsiyalashtirish, </w:t>
            </w:r>
          </w:p>
          <w:p w14:paraId="6B4173C0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630200-Qishloq xoʻjaligini elektrlashtirish va avtomatlashtirish, </w:t>
            </w:r>
          </w:p>
          <w:p w14:paraId="002B924F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5650100-Irrigatsiya tizimlarida suv energiyasidan foydalanish, </w:t>
            </w:r>
          </w:p>
          <w:p w14:paraId="50D2C708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5650300-Suv xoʻjaligi va melioratsiya ishlarini mexanizatsiyalashtirish, </w:t>
            </w:r>
          </w:p>
          <w:p w14:paraId="115821D8" w14:textId="77777777" w:rsidR="00BC64EF" w:rsidRPr="002C5F8C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5610200-Fermer xoʻjaliklarining muhandislik tizimlari, </w:t>
            </w:r>
          </w:p>
          <w:p w14:paraId="5E62276E" w14:textId="412A5DAA" w:rsidR="00705976" w:rsidRPr="00705976" w:rsidRDefault="00705976" w:rsidP="007059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5650500-Suv xoʻjaligida meliorativ, transport mashinalari va qurilmalaridan foydalanish,</w:t>
            </w:r>
          </w:p>
          <w:p w14:paraId="7B87EA59" w14:textId="77777777" w:rsidR="00BC64EF" w:rsidRPr="002C5F8C" w:rsidRDefault="00705976" w:rsidP="00110EC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5650900-Irrigatsiya va melioratsiya mashinalari va jihozlari, </w:t>
            </w:r>
          </w:p>
          <w:p w14:paraId="55666817" w14:textId="77777777" w:rsidR="00BC64EF" w:rsidRPr="002C5F8C" w:rsidRDefault="00705976" w:rsidP="00110EC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5313200-Texnika va texnologiyalarning texnik ekspertizasi va marketingi (turlari boʻyicha),</w:t>
            </w:r>
            <w:r w:rsidR="00BC64EF" w:rsidRPr="002C5F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7070FB9" w14:textId="77777777" w:rsidR="00BC64EF" w:rsidRPr="00BC64EF" w:rsidRDefault="00705976" w:rsidP="00110EC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60722900-Texnika va texnologiyalarning texnik ekspertizasi va marketingi (turlari boʻyicha),</w:t>
            </w:r>
          </w:p>
          <w:p w14:paraId="29F10F65" w14:textId="77777777" w:rsidR="00BC64EF" w:rsidRPr="002C5F8C" w:rsidRDefault="00705976" w:rsidP="00110EC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5430300-Qishloq xoʻjaligi va meliorativ texnikalarning texnik servisi, </w:t>
            </w:r>
          </w:p>
          <w:p w14:paraId="023D996D" w14:textId="1FE86724" w:rsidR="00745A6F" w:rsidRPr="00BC64EF" w:rsidRDefault="00705976" w:rsidP="00110EC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5580700-Gidrotexnika qurilishi (turlari boʻyicha)</w:t>
            </w:r>
          </w:p>
          <w:p w14:paraId="1D5532E7" w14:textId="77777777" w:rsidR="00BC64EF" w:rsidRPr="002C5F8C" w:rsidRDefault="00705976" w:rsidP="00110EC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5121100-Xalqaro munosabatlar, </w:t>
            </w:r>
          </w:p>
          <w:p w14:paraId="4325D064" w14:textId="77777777" w:rsidR="00BC64EF" w:rsidRDefault="00705976" w:rsidP="00110EC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60310800-Xalqaro munosabatlar, </w:t>
            </w:r>
          </w:p>
          <w:p w14:paraId="6790A42C" w14:textId="77777777" w:rsidR="00BC64EF" w:rsidRDefault="00705976" w:rsidP="00110EC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5210300-Siyosatshunoslik, </w:t>
            </w:r>
          </w:p>
          <w:p w14:paraId="32B1BD8A" w14:textId="1CB85B3B" w:rsidR="00705976" w:rsidRPr="00BC64EF" w:rsidRDefault="00705976" w:rsidP="00110EC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05976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60310700-Siyosatshunoslik</w:t>
            </w:r>
          </w:p>
        </w:tc>
        <w:tc>
          <w:tcPr>
            <w:tcW w:w="1418" w:type="dxa"/>
            <w:vAlign w:val="center"/>
          </w:tcPr>
          <w:p w14:paraId="67C12222" w14:textId="2DF4FE06" w:rsidR="00745A6F" w:rsidRPr="00442073" w:rsidRDefault="00745A6F" w:rsidP="00745A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="007059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554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BC6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113 </w:t>
            </w:r>
            <w:r w:rsidRPr="00F55460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guruh</w:t>
            </w:r>
            <w:r w:rsidR="004420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lar</w:t>
            </w:r>
          </w:p>
        </w:tc>
      </w:tr>
    </w:tbl>
    <w:p w14:paraId="2F1839F0" w14:textId="77777777" w:rsidR="00EE67DA" w:rsidRPr="00F3342A" w:rsidRDefault="00EE67DA" w:rsidP="003B4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E67DA" w:rsidRPr="00F3342A" w:rsidSect="003B450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7DA"/>
    <w:rsid w:val="00074ABC"/>
    <w:rsid w:val="000824A9"/>
    <w:rsid w:val="00084E3C"/>
    <w:rsid w:val="000A4646"/>
    <w:rsid w:val="000B0D84"/>
    <w:rsid w:val="00102974"/>
    <w:rsid w:val="0010519E"/>
    <w:rsid w:val="00110ECA"/>
    <w:rsid w:val="001258D1"/>
    <w:rsid w:val="0016550D"/>
    <w:rsid w:val="001F1F77"/>
    <w:rsid w:val="001F386A"/>
    <w:rsid w:val="0024317E"/>
    <w:rsid w:val="00243219"/>
    <w:rsid w:val="00281478"/>
    <w:rsid w:val="00281F22"/>
    <w:rsid w:val="002C5F8C"/>
    <w:rsid w:val="002F0C87"/>
    <w:rsid w:val="00355113"/>
    <w:rsid w:val="00383E06"/>
    <w:rsid w:val="003A6C0C"/>
    <w:rsid w:val="003B450D"/>
    <w:rsid w:val="003C25B7"/>
    <w:rsid w:val="003C376B"/>
    <w:rsid w:val="003F7937"/>
    <w:rsid w:val="00442073"/>
    <w:rsid w:val="004500BB"/>
    <w:rsid w:val="004512C6"/>
    <w:rsid w:val="004C21B9"/>
    <w:rsid w:val="004D6EF4"/>
    <w:rsid w:val="004E5448"/>
    <w:rsid w:val="00535AFB"/>
    <w:rsid w:val="0059315F"/>
    <w:rsid w:val="005C73E1"/>
    <w:rsid w:val="005E3462"/>
    <w:rsid w:val="00617133"/>
    <w:rsid w:val="00697B9D"/>
    <w:rsid w:val="006D1955"/>
    <w:rsid w:val="006F1104"/>
    <w:rsid w:val="00702B7D"/>
    <w:rsid w:val="007044F0"/>
    <w:rsid w:val="00705976"/>
    <w:rsid w:val="0074100A"/>
    <w:rsid w:val="00745A6F"/>
    <w:rsid w:val="00754097"/>
    <w:rsid w:val="007C0092"/>
    <w:rsid w:val="007C3577"/>
    <w:rsid w:val="007C6215"/>
    <w:rsid w:val="007D6102"/>
    <w:rsid w:val="007E08B8"/>
    <w:rsid w:val="007E0C4F"/>
    <w:rsid w:val="008529BF"/>
    <w:rsid w:val="00862CA9"/>
    <w:rsid w:val="00865373"/>
    <w:rsid w:val="008E0248"/>
    <w:rsid w:val="00903936"/>
    <w:rsid w:val="00932190"/>
    <w:rsid w:val="00942383"/>
    <w:rsid w:val="00956C67"/>
    <w:rsid w:val="009A70D8"/>
    <w:rsid w:val="009C2693"/>
    <w:rsid w:val="00A07F37"/>
    <w:rsid w:val="00A106D6"/>
    <w:rsid w:val="00A32A26"/>
    <w:rsid w:val="00A56A8B"/>
    <w:rsid w:val="00A8489D"/>
    <w:rsid w:val="00A9417A"/>
    <w:rsid w:val="00AB7ACD"/>
    <w:rsid w:val="00AF3BF1"/>
    <w:rsid w:val="00B6017B"/>
    <w:rsid w:val="00B61A66"/>
    <w:rsid w:val="00B65F99"/>
    <w:rsid w:val="00B67A8A"/>
    <w:rsid w:val="00B84B64"/>
    <w:rsid w:val="00BA1B70"/>
    <w:rsid w:val="00BC64EF"/>
    <w:rsid w:val="00BC7808"/>
    <w:rsid w:val="00BE102D"/>
    <w:rsid w:val="00BF1CAA"/>
    <w:rsid w:val="00C42E62"/>
    <w:rsid w:val="00C71907"/>
    <w:rsid w:val="00CC200D"/>
    <w:rsid w:val="00CF026A"/>
    <w:rsid w:val="00D11B3B"/>
    <w:rsid w:val="00D21100"/>
    <w:rsid w:val="00D46EB5"/>
    <w:rsid w:val="00D47388"/>
    <w:rsid w:val="00DC319F"/>
    <w:rsid w:val="00DD1A1B"/>
    <w:rsid w:val="00DD50F0"/>
    <w:rsid w:val="00DE0646"/>
    <w:rsid w:val="00E07DFA"/>
    <w:rsid w:val="00E55DE2"/>
    <w:rsid w:val="00EE254C"/>
    <w:rsid w:val="00EE67DA"/>
    <w:rsid w:val="00EE684F"/>
    <w:rsid w:val="00EF64DC"/>
    <w:rsid w:val="00EF7BF0"/>
    <w:rsid w:val="00F3342A"/>
    <w:rsid w:val="00F436BA"/>
    <w:rsid w:val="00F55460"/>
    <w:rsid w:val="00F55794"/>
    <w:rsid w:val="00F61FD8"/>
    <w:rsid w:val="00F95F3A"/>
    <w:rsid w:val="00FC5E45"/>
    <w:rsid w:val="00FE1FC4"/>
    <w:rsid w:val="00FE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CBB9C"/>
  <w15:chartTrackingRefBased/>
  <w15:docId w15:val="{7A482C63-CB82-4E5C-A2A5-29BD59A9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E67DA"/>
    <w:rPr>
      <w:rFonts w:ascii="Cambria" w:eastAsia="Cambria" w:hAnsi="Cambria" w:cs="Cambria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EE67DA"/>
    <w:rPr>
      <w:rFonts w:ascii="Cambria" w:eastAsia="Cambria" w:hAnsi="Cambria" w:cs="Cambria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67DA"/>
    <w:pPr>
      <w:widowControl w:val="0"/>
      <w:shd w:val="clear" w:color="auto" w:fill="FFFFFF"/>
      <w:spacing w:after="0" w:line="302" w:lineRule="exact"/>
      <w:jc w:val="both"/>
    </w:pPr>
    <w:rPr>
      <w:rFonts w:ascii="Cambria" w:eastAsia="Cambria" w:hAnsi="Cambria" w:cs="Cambria"/>
    </w:rPr>
  </w:style>
  <w:style w:type="character" w:customStyle="1" w:styleId="2105pt2">
    <w:name w:val="Основной текст (2) + 10;5 pt;Полужирный2"/>
    <w:basedOn w:val="2"/>
    <w:rsid w:val="004C21B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21">
    <w:name w:val="Основной текст (2)1"/>
    <w:basedOn w:val="a"/>
    <w:rsid w:val="004C21B9"/>
    <w:pPr>
      <w:widowControl w:val="0"/>
      <w:shd w:val="clear" w:color="auto" w:fill="FFFFFF"/>
      <w:spacing w:after="0" w:line="302" w:lineRule="exact"/>
      <w:jc w:val="both"/>
    </w:pPr>
    <w:rPr>
      <w:rFonts w:ascii="Cambria" w:eastAsia="Cambria" w:hAnsi="Cambria" w:cs="Cambria"/>
      <w:color w:val="000000"/>
    </w:rPr>
  </w:style>
  <w:style w:type="character" w:customStyle="1" w:styleId="26">
    <w:name w:val="Основной текст (2)6"/>
    <w:basedOn w:val="2"/>
    <w:rsid w:val="004C21B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28">
    <w:name w:val="Основной текст (2)8"/>
    <w:basedOn w:val="2"/>
    <w:rsid w:val="004C21B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2105pt1">
    <w:name w:val="Основной текст (2) + 10;5 pt;Полужирный1"/>
    <w:basedOn w:val="2"/>
    <w:rsid w:val="004C21B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27">
    <w:name w:val="Основной текст (2)7"/>
    <w:basedOn w:val="2"/>
    <w:rsid w:val="004C21B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25">
    <w:name w:val="Основной текст (2)5"/>
    <w:basedOn w:val="2"/>
    <w:rsid w:val="004C21B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24">
    <w:name w:val="Основной текст (2)4"/>
    <w:basedOn w:val="2"/>
    <w:rsid w:val="004C21B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23">
    <w:name w:val="Основной текст (2)3"/>
    <w:basedOn w:val="2"/>
    <w:rsid w:val="002F0C87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styleId="a4">
    <w:name w:val="No Spacing"/>
    <w:uiPriority w:val="1"/>
    <w:qFormat/>
    <w:rsid w:val="00074ABC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35511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A0887-02E1-4FD8-9F19-86203CF3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7</Pages>
  <Words>1868</Words>
  <Characters>10651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Umid Yakubkhodjaev</dc:creator>
  <cp:keywords/>
  <dc:description/>
  <cp:lastModifiedBy>user</cp:lastModifiedBy>
  <cp:revision>73</cp:revision>
  <cp:lastPrinted>2024-07-20T06:43:00Z</cp:lastPrinted>
  <dcterms:created xsi:type="dcterms:W3CDTF">2024-07-01T13:23:00Z</dcterms:created>
  <dcterms:modified xsi:type="dcterms:W3CDTF">2026-07-21T08:22:00Z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b62646be-477f-4377-ad19-6f3442be4778</vt:lpwstr>
  </property>
</Properties>
</file>